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7F731" w14:textId="77777777" w:rsidR="00161E28" w:rsidRDefault="00161E28" w:rsidP="00161E28">
      <w:pPr>
        <w:pStyle w:val="BodyText"/>
        <w:ind w:left="0"/>
        <w:rPr>
          <w:rFonts w:ascii="Times New Roman"/>
          <w:sz w:val="48"/>
        </w:rPr>
      </w:pPr>
      <w:r>
        <w:rPr>
          <w:noProof/>
        </w:rPr>
        <mc:AlternateContent>
          <mc:Choice Requires="wpg">
            <w:drawing>
              <wp:anchor distT="0" distB="0" distL="0" distR="0" simplePos="0" relativeHeight="251659264" behindDoc="1" locked="0" layoutInCell="1" allowOverlap="1" wp14:anchorId="68A3EB85" wp14:editId="738F44C0">
                <wp:simplePos x="0" y="0"/>
                <wp:positionH relativeFrom="page">
                  <wp:posOffset>0</wp:posOffset>
                </wp:positionH>
                <wp:positionV relativeFrom="page">
                  <wp:posOffset>-6350</wp:posOffset>
                </wp:positionV>
                <wp:extent cx="7560945" cy="37528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3752850"/>
                          <a:chOff x="0" y="0"/>
                          <a:chExt cx="7560945" cy="3752850"/>
                        </a:xfrm>
                      </wpg:grpSpPr>
                      <wps:wsp>
                        <wps:cNvPr id="2" name="Graphic 2"/>
                        <wps:cNvSpPr/>
                        <wps:spPr>
                          <a:xfrm>
                            <a:off x="0" y="6350"/>
                            <a:ext cx="7560945" cy="3740150"/>
                          </a:xfrm>
                          <a:custGeom>
                            <a:avLst/>
                            <a:gdLst/>
                            <a:ahLst/>
                            <a:cxnLst/>
                            <a:rect l="l" t="t" r="r" b="b"/>
                            <a:pathLst>
                              <a:path w="7560945" h="3740150">
                                <a:moveTo>
                                  <a:pt x="0" y="3740150"/>
                                </a:moveTo>
                                <a:lnTo>
                                  <a:pt x="7560564" y="3740150"/>
                                </a:lnTo>
                                <a:lnTo>
                                  <a:pt x="7560564" y="0"/>
                                </a:lnTo>
                                <a:lnTo>
                                  <a:pt x="0" y="0"/>
                                </a:lnTo>
                                <a:lnTo>
                                  <a:pt x="0" y="3740150"/>
                                </a:lnTo>
                                <a:close/>
                              </a:path>
                            </a:pathLst>
                          </a:custGeom>
                          <a:solidFill>
                            <a:srgbClr val="A9D18E"/>
                          </a:solidFill>
                        </wps:spPr>
                        <wps:bodyPr wrap="square" lIns="0" tIns="0" rIns="0" bIns="0" rtlCol="0">
                          <a:prstTxWarp prst="textNoShape">
                            <a:avLst/>
                          </a:prstTxWarp>
                          <a:noAutofit/>
                        </wps:bodyPr>
                      </wps:wsp>
                      <wps:wsp>
                        <wps:cNvPr id="3" name="Graphic 3"/>
                        <wps:cNvSpPr/>
                        <wps:spPr>
                          <a:xfrm>
                            <a:off x="0" y="0"/>
                            <a:ext cx="7560945" cy="3752850"/>
                          </a:xfrm>
                          <a:custGeom>
                            <a:avLst/>
                            <a:gdLst/>
                            <a:ahLst/>
                            <a:cxnLst/>
                            <a:rect l="l" t="t" r="r" b="b"/>
                            <a:pathLst>
                              <a:path w="7560945" h="3752850">
                                <a:moveTo>
                                  <a:pt x="7560564" y="3740150"/>
                                </a:moveTo>
                                <a:lnTo>
                                  <a:pt x="0" y="3740150"/>
                                </a:lnTo>
                                <a:lnTo>
                                  <a:pt x="0" y="3752850"/>
                                </a:lnTo>
                                <a:lnTo>
                                  <a:pt x="7560564" y="3752850"/>
                                </a:lnTo>
                                <a:lnTo>
                                  <a:pt x="7560564" y="3740150"/>
                                </a:lnTo>
                                <a:close/>
                              </a:path>
                              <a:path w="7560945" h="3752850">
                                <a:moveTo>
                                  <a:pt x="7560564" y="0"/>
                                </a:moveTo>
                                <a:lnTo>
                                  <a:pt x="0" y="0"/>
                                </a:lnTo>
                                <a:lnTo>
                                  <a:pt x="0" y="12700"/>
                                </a:lnTo>
                                <a:lnTo>
                                  <a:pt x="7560564" y="12700"/>
                                </a:lnTo>
                                <a:lnTo>
                                  <a:pt x="7560564" y="0"/>
                                </a:lnTo>
                                <a:close/>
                              </a:path>
                            </a:pathLst>
                          </a:custGeom>
                          <a:solidFill>
                            <a:srgbClr val="A9D18E"/>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5" cstate="print"/>
                          <a:stretch>
                            <a:fillRect/>
                          </a:stretch>
                        </pic:blipFill>
                        <pic:spPr>
                          <a:xfrm>
                            <a:off x="2672079" y="920750"/>
                            <a:ext cx="2216149" cy="1196721"/>
                          </a:xfrm>
                          <a:prstGeom prst="rect">
                            <a:avLst/>
                          </a:prstGeom>
                        </pic:spPr>
                      </pic:pic>
                    </wpg:wgp>
                  </a:graphicData>
                </a:graphic>
              </wp:anchor>
            </w:drawing>
          </mc:Choice>
          <mc:Fallback>
            <w:pict>
              <v:group w14:anchorId="112C90FC" id="Group 1" o:spid="_x0000_s1026" style="position:absolute;margin-left:0;margin-top:-.5pt;width:595.35pt;height:295.5pt;z-index:-251657216;mso-wrap-distance-left:0;mso-wrap-distance-right:0;mso-position-horizontal-relative:page;mso-position-vertical-relative:page" coordsize="75609,375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">
                <v:shape id="Graphic 2" o:spid="_x0000_s1027" style="position:absolute;top:63;width:75609;height:37402;visibility:visible;mso-wrap-style:square;v-text-anchor:top" coordsize="7560945,374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" path="m,3740150r7560564,l7560564,,,,,3740150xe" fillcolor="#a9d18e" stroked="f">
                  <v:path arrowok="t"/>
                </v:shape>
                <v:shape id="Graphic 3" o:spid="_x0000_s1028" style="position:absolute;width:75609;height:37528;visibility:visible;mso-wrap-style:square;v-text-anchor:top" coordsize="7560945,375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" path="m7560564,3740150l,3740150r,12700l7560564,3752850r,-12700xem7560564,l,,,12700r7560564,l7560564,xe" fillcolor="#a9d18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26720;top:9207;width:22162;height:119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">
                  <v:imagedata r:id="rId6" o:title=""/>
                </v:shape>
                <w10:wrap anchorx="page" anchory="page"/>
              </v:group>
            </w:pict>
          </mc:Fallback>
        </mc:AlternateContent>
      </w:r>
    </w:p>
    <w:p w14:paraId="4043001F" w14:textId="77777777" w:rsidR="00161E28" w:rsidRDefault="00161E28" w:rsidP="00161E28">
      <w:pPr>
        <w:pStyle w:val="BodyText"/>
        <w:ind w:left="0"/>
        <w:rPr>
          <w:rFonts w:ascii="Times New Roman"/>
          <w:sz w:val="48"/>
        </w:rPr>
      </w:pPr>
    </w:p>
    <w:p w14:paraId="65687FA0" w14:textId="77777777" w:rsidR="00161E28" w:rsidRDefault="00161E28" w:rsidP="00161E28">
      <w:pPr>
        <w:pStyle w:val="BodyText"/>
        <w:ind w:left="0"/>
        <w:rPr>
          <w:rFonts w:ascii="Times New Roman"/>
          <w:sz w:val="48"/>
        </w:rPr>
      </w:pPr>
    </w:p>
    <w:p w14:paraId="74F4F935" w14:textId="2E03BBF1" w:rsidR="00161E28" w:rsidRDefault="007F2769" w:rsidP="007F2769">
      <w:pPr>
        <w:pStyle w:val="BodyText"/>
        <w:tabs>
          <w:tab w:val="left" w:pos="1530"/>
        </w:tabs>
        <w:ind w:left="0"/>
        <w:rPr>
          <w:rFonts w:ascii="Times New Roman"/>
          <w:sz w:val="48"/>
        </w:rPr>
      </w:pPr>
      <w:r>
        <w:rPr>
          <w:rFonts w:ascii="Times New Roman"/>
          <w:sz w:val="48"/>
        </w:rPr>
        <w:tab/>
      </w:r>
    </w:p>
    <w:p w14:paraId="75096F85" w14:textId="77777777" w:rsidR="00161E28" w:rsidRDefault="00161E28" w:rsidP="00161E28">
      <w:pPr>
        <w:pStyle w:val="BodyText"/>
        <w:ind w:left="0"/>
        <w:rPr>
          <w:rFonts w:ascii="Times New Roman"/>
          <w:sz w:val="48"/>
        </w:rPr>
      </w:pPr>
    </w:p>
    <w:p w14:paraId="06083888" w14:textId="77777777" w:rsidR="00161E28" w:rsidRDefault="00161E28" w:rsidP="00161E28">
      <w:pPr>
        <w:pStyle w:val="BodyText"/>
        <w:ind w:left="0"/>
        <w:rPr>
          <w:rFonts w:ascii="Times New Roman"/>
          <w:sz w:val="48"/>
        </w:rPr>
      </w:pPr>
    </w:p>
    <w:p w14:paraId="046D6C96" w14:textId="77777777" w:rsidR="00161E28" w:rsidRDefault="00161E28" w:rsidP="00161E28">
      <w:pPr>
        <w:pStyle w:val="Title"/>
        <w:jc w:val="center"/>
      </w:pPr>
      <w:r>
        <w:rPr>
          <w:color w:val="FFFFFF"/>
        </w:rPr>
        <w:t>Annual</w:t>
      </w:r>
      <w:r>
        <w:rPr>
          <w:color w:val="FFFFFF"/>
          <w:spacing w:val="-12"/>
        </w:rPr>
        <w:t xml:space="preserve"> </w:t>
      </w:r>
      <w:r>
        <w:rPr>
          <w:color w:val="FFFFFF"/>
        </w:rPr>
        <w:t>Complaints</w:t>
      </w:r>
      <w:r>
        <w:rPr>
          <w:color w:val="FFFFFF"/>
          <w:spacing w:val="-13"/>
        </w:rPr>
        <w:t xml:space="preserve"> </w:t>
      </w:r>
      <w:r>
        <w:rPr>
          <w:color w:val="FFFFFF"/>
        </w:rPr>
        <w:t>Performance</w:t>
      </w:r>
      <w:r>
        <w:rPr>
          <w:color w:val="FFFFFF"/>
          <w:spacing w:val="-13"/>
        </w:rPr>
        <w:t xml:space="preserve"> </w:t>
      </w:r>
      <w:r>
        <w:rPr>
          <w:color w:val="FFFFFF"/>
        </w:rPr>
        <w:t>&amp; Service Improvement Report</w:t>
      </w:r>
    </w:p>
    <w:p w14:paraId="74EB6C4A" w14:textId="073079E0" w:rsidR="00161E28" w:rsidRDefault="00161E28" w:rsidP="00161E28">
      <w:pPr>
        <w:pStyle w:val="Title"/>
        <w:ind w:left="132"/>
        <w:jc w:val="center"/>
      </w:pPr>
      <w:r>
        <w:rPr>
          <w:color w:val="FFFFFF"/>
          <w:spacing w:val="-5"/>
        </w:rPr>
        <w:t>2024-25</w:t>
      </w:r>
    </w:p>
    <w:p w14:paraId="06A63CC3" w14:textId="77777777" w:rsidR="00161E28" w:rsidRDefault="00161E28" w:rsidP="00161E28">
      <w:pPr>
        <w:pStyle w:val="BodyText"/>
        <w:ind w:left="0"/>
        <w:rPr>
          <w:b/>
          <w:sz w:val="48"/>
        </w:rPr>
      </w:pPr>
    </w:p>
    <w:p w14:paraId="6738A399" w14:textId="77777777" w:rsidR="00161E28" w:rsidRDefault="00161E28" w:rsidP="00161E28">
      <w:pPr>
        <w:pStyle w:val="Heading1"/>
      </w:pPr>
      <w:r>
        <w:rPr>
          <w:spacing w:val="-2"/>
        </w:rPr>
        <w:t>Introduction</w:t>
      </w:r>
    </w:p>
    <w:p w14:paraId="5363805A" w14:textId="68988768" w:rsidR="00161E28" w:rsidRDefault="00161E28" w:rsidP="00161E28">
      <w:pPr>
        <w:pStyle w:val="BodyText"/>
        <w:spacing w:before="160" w:line="259" w:lineRule="auto"/>
        <w:ind w:right="218"/>
      </w:pPr>
      <w:r>
        <w:t>In June 2025, we undertook a comprehensive review of our complaints process, focusing on our handling of complaints for 2024-25. We completed the Housing Ombudsman Self-Assessment, which has allowed us to ensure that our policies and procedures are closely aligned with the Housing Ombudsman Code 2024.</w:t>
      </w:r>
    </w:p>
    <w:p w14:paraId="650F52BB" w14:textId="5BF27087" w:rsidR="00161E28" w:rsidRDefault="00161E28" w:rsidP="00161E28">
      <w:pPr>
        <w:pStyle w:val="BodyText"/>
        <w:spacing w:before="160" w:line="259" w:lineRule="auto"/>
        <w:ind w:right="218"/>
      </w:pPr>
      <w:r>
        <w:t>As a small housing association, we pride ourselves on our governance structure, which includes our dedicated volunteer Board members alongside one executive board member. Together, they play an essential role in the effective implementation and oversight of our complaints process, contributing to its overall success and integrity.</w:t>
      </w:r>
    </w:p>
    <w:p w14:paraId="2A3FB147" w14:textId="656D269E" w:rsidR="00161E28" w:rsidRDefault="00161E28" w:rsidP="00161E28">
      <w:pPr>
        <w:pStyle w:val="BodyText"/>
        <w:spacing w:before="160" w:line="259" w:lineRule="auto"/>
        <w:ind w:right="218"/>
      </w:pPr>
      <w:r>
        <w:t>The Board and the Head of Operations have confirmed that our review meets the criteria established by the new Code. To maintain transparency and accountability, the Board plans to publish a formal response to this report. This response will demonstrate our commitment to adhering to the standards outlined in the new Code.</w:t>
      </w:r>
    </w:p>
    <w:p w14:paraId="2CC59EBC" w14:textId="77777777" w:rsidR="00161E28" w:rsidRDefault="00161E28" w:rsidP="00161E28">
      <w:pPr>
        <w:pStyle w:val="Heading1"/>
      </w:pPr>
      <w:r>
        <w:t>About</w:t>
      </w:r>
      <w:r>
        <w:rPr>
          <w:spacing w:val="-6"/>
        </w:rPr>
        <w:t xml:space="preserve"> </w:t>
      </w:r>
      <w:r>
        <w:rPr>
          <w:spacing w:val="-5"/>
        </w:rPr>
        <w:t>Us</w:t>
      </w:r>
    </w:p>
    <w:p w14:paraId="58555BA3" w14:textId="45122E72" w:rsidR="00161E28" w:rsidRDefault="00161E28" w:rsidP="00161E28">
      <w:pPr>
        <w:pStyle w:val="BodyText"/>
        <w:spacing w:line="275" w:lineRule="exact"/>
      </w:pPr>
      <w:r>
        <w:t>We are a registered provider of social housing, effectively governed by a strong Board of Trustees and a Head of Operations with extensive senior executive experience. Our dedicated team works strategically to fulfil our mission of delivering safe and affordable housing for residents aged 55 and older. With a total of thirty-eight flats, we proudly position ourselves as a focused and capable smaller provider in the social housing sector.</w:t>
      </w:r>
    </w:p>
    <w:p w14:paraId="5DA95740" w14:textId="77777777" w:rsidR="00161E28" w:rsidRDefault="00161E28" w:rsidP="00161E28">
      <w:pPr>
        <w:pStyle w:val="BodyText"/>
        <w:spacing w:before="183" w:line="259" w:lineRule="auto"/>
        <w:ind w:right="218"/>
      </w:pPr>
      <w:r>
        <w:t>Being a smaller provider comes with several advantages. Our team of operational staff</w:t>
      </w:r>
      <w:r>
        <w:rPr>
          <w:spacing w:val="-4"/>
        </w:rPr>
        <w:t xml:space="preserve"> </w:t>
      </w:r>
      <w:r>
        <w:t>are</w:t>
      </w:r>
      <w:r>
        <w:rPr>
          <w:spacing w:val="-2"/>
        </w:rPr>
        <w:t xml:space="preserve"> </w:t>
      </w:r>
      <w:r>
        <w:t>centrally</w:t>
      </w:r>
      <w:r>
        <w:rPr>
          <w:spacing w:val="-2"/>
        </w:rPr>
        <w:t xml:space="preserve"> </w:t>
      </w:r>
      <w:r>
        <w:t>located</w:t>
      </w:r>
      <w:r>
        <w:rPr>
          <w:spacing w:val="-2"/>
        </w:rPr>
        <w:t xml:space="preserve"> </w:t>
      </w:r>
      <w:r>
        <w:t>onsite,</w:t>
      </w:r>
      <w:r>
        <w:rPr>
          <w:spacing w:val="-4"/>
        </w:rPr>
        <w:t xml:space="preserve"> </w:t>
      </w:r>
      <w:r>
        <w:t>meaning</w:t>
      </w:r>
      <w:r>
        <w:rPr>
          <w:spacing w:val="-2"/>
        </w:rPr>
        <w:t xml:space="preserve"> </w:t>
      </w:r>
      <w:r>
        <w:t>residents</w:t>
      </w:r>
      <w:r>
        <w:rPr>
          <w:spacing w:val="-4"/>
        </w:rPr>
        <w:t xml:space="preserve"> </w:t>
      </w:r>
      <w:r>
        <w:t>do</w:t>
      </w:r>
      <w:r>
        <w:rPr>
          <w:spacing w:val="-4"/>
        </w:rPr>
        <w:t xml:space="preserve"> </w:t>
      </w:r>
      <w:r>
        <w:t>not</w:t>
      </w:r>
      <w:r>
        <w:rPr>
          <w:spacing w:val="-4"/>
        </w:rPr>
        <w:t xml:space="preserve"> </w:t>
      </w:r>
      <w:r>
        <w:t>have</w:t>
      </w:r>
      <w:r>
        <w:rPr>
          <w:spacing w:val="-2"/>
        </w:rPr>
        <w:t xml:space="preserve"> </w:t>
      </w:r>
      <w:r>
        <w:t>to</w:t>
      </w:r>
      <w:r>
        <w:rPr>
          <w:spacing w:val="-4"/>
        </w:rPr>
        <w:t xml:space="preserve"> </w:t>
      </w:r>
      <w:r>
        <w:t>go</w:t>
      </w:r>
      <w:r>
        <w:rPr>
          <w:spacing w:val="-2"/>
        </w:rPr>
        <w:t xml:space="preserve"> </w:t>
      </w:r>
      <w:r>
        <w:t>through</w:t>
      </w:r>
      <w:r>
        <w:rPr>
          <w:spacing w:val="-4"/>
        </w:rPr>
        <w:t xml:space="preserve"> </w:t>
      </w:r>
      <w:r>
        <w:t>a</w:t>
      </w:r>
      <w:r>
        <w:rPr>
          <w:spacing w:val="-1"/>
        </w:rPr>
        <w:t xml:space="preserve"> </w:t>
      </w:r>
      <w:r>
        <w:t xml:space="preserve">call </w:t>
      </w:r>
      <w:proofErr w:type="spellStart"/>
      <w:r>
        <w:t>centre</w:t>
      </w:r>
      <w:proofErr w:type="spellEnd"/>
      <w:r>
        <w:t>. Staff members are available onsite most days, and residents have various ways to contact them, including phone, email, and in person. This accessibility allows for same-day appointments, making our staff more approachable than those at larger providers.</w:t>
      </w:r>
    </w:p>
    <w:p w14:paraId="448526B0" w14:textId="77777777" w:rsidR="00161E28" w:rsidRDefault="00161E28" w:rsidP="00161E28">
      <w:pPr>
        <w:spacing w:line="259" w:lineRule="auto"/>
        <w:sectPr w:rsidR="00161E28" w:rsidSect="00161E28">
          <w:pgSz w:w="11910" w:h="16840"/>
          <w:pgMar w:top="0" w:right="1320" w:bottom="280" w:left="1340" w:header="720" w:footer="720" w:gutter="0"/>
          <w:cols w:space="720"/>
        </w:sectPr>
      </w:pPr>
    </w:p>
    <w:p w14:paraId="49FA7AB6" w14:textId="77777777" w:rsidR="00161E28" w:rsidRDefault="00161E28" w:rsidP="00161E28">
      <w:pPr>
        <w:pStyle w:val="BodyText"/>
        <w:spacing w:before="62" w:line="259" w:lineRule="auto"/>
        <w:ind w:right="143"/>
        <w:jc w:val="both"/>
      </w:pPr>
      <w:r>
        <w:lastRenderedPageBreak/>
        <w:t xml:space="preserve">As a smaller provider, we possess a distinctive advantage in our comprehensive understanding of both our operational scheme and the specific needs of our residents. This familiarity enables our staff to approach challenges with increased insight. </w:t>
      </w:r>
    </w:p>
    <w:p w14:paraId="77B8578A" w14:textId="77777777" w:rsidR="00161E28" w:rsidRDefault="00161E28" w:rsidP="00161E28">
      <w:pPr>
        <w:pStyle w:val="BodyText"/>
        <w:spacing w:before="62" w:line="259" w:lineRule="auto"/>
        <w:ind w:right="143"/>
        <w:jc w:val="both"/>
      </w:pPr>
    </w:p>
    <w:p w14:paraId="432A121E" w14:textId="59BB5B29" w:rsidR="00161E28" w:rsidRDefault="00161E28" w:rsidP="00161E28">
      <w:pPr>
        <w:pStyle w:val="BodyText"/>
        <w:spacing w:before="62" w:line="259" w:lineRule="auto"/>
        <w:ind w:right="143"/>
        <w:jc w:val="both"/>
      </w:pPr>
      <w:r>
        <w:t xml:space="preserve">By </w:t>
      </w:r>
      <w:proofErr w:type="spellStart"/>
      <w:r>
        <w:t>minimising</w:t>
      </w:r>
      <w:proofErr w:type="spellEnd"/>
      <w:r>
        <w:t xml:space="preserve"> bureaucratic processes, we can quickly identify and address issues as they arise, thereby facilitating prompt and effective resolutions.  Over several years, we have shown that we are adaptable and resilient.</w:t>
      </w:r>
    </w:p>
    <w:p w14:paraId="3C00A808" w14:textId="03A507E5" w:rsidR="00161E28" w:rsidRDefault="00161E28" w:rsidP="00161E28">
      <w:pPr>
        <w:pStyle w:val="BodyText"/>
        <w:spacing w:before="159" w:line="259" w:lineRule="auto"/>
      </w:pPr>
      <w:r>
        <w:t>We</w:t>
      </w:r>
      <w:r>
        <w:rPr>
          <w:spacing w:val="-5"/>
        </w:rPr>
        <w:t xml:space="preserve"> </w:t>
      </w:r>
      <w:r>
        <w:t>work</w:t>
      </w:r>
      <w:r>
        <w:rPr>
          <w:spacing w:val="-3"/>
        </w:rPr>
        <w:t xml:space="preserve"> </w:t>
      </w:r>
      <w:r>
        <w:t>with</w:t>
      </w:r>
      <w:r>
        <w:rPr>
          <w:spacing w:val="-4"/>
        </w:rPr>
        <w:t xml:space="preserve"> </w:t>
      </w:r>
      <w:r>
        <w:t>a</w:t>
      </w:r>
      <w:r>
        <w:rPr>
          <w:spacing w:val="-3"/>
        </w:rPr>
        <w:t xml:space="preserve"> </w:t>
      </w:r>
      <w:r>
        <w:t>dedicated</w:t>
      </w:r>
      <w:r>
        <w:rPr>
          <w:spacing w:val="-3"/>
        </w:rPr>
        <w:t xml:space="preserve"> </w:t>
      </w:r>
      <w:r>
        <w:t>group</w:t>
      </w:r>
      <w:r>
        <w:rPr>
          <w:spacing w:val="-5"/>
        </w:rPr>
        <w:t xml:space="preserve"> </w:t>
      </w:r>
      <w:r>
        <w:t>of</w:t>
      </w:r>
      <w:r>
        <w:rPr>
          <w:spacing w:val="-3"/>
        </w:rPr>
        <w:t xml:space="preserve"> </w:t>
      </w:r>
      <w:r>
        <w:t>local</w:t>
      </w:r>
      <w:r>
        <w:rPr>
          <w:spacing w:val="-3"/>
        </w:rPr>
        <w:t xml:space="preserve"> </w:t>
      </w:r>
      <w:r>
        <w:t>contractors</w:t>
      </w:r>
      <w:r>
        <w:rPr>
          <w:spacing w:val="-3"/>
        </w:rPr>
        <w:t xml:space="preserve"> </w:t>
      </w:r>
      <w:r>
        <w:t>to</w:t>
      </w:r>
      <w:r>
        <w:rPr>
          <w:spacing w:val="-4"/>
        </w:rPr>
        <w:t xml:space="preserve"> </w:t>
      </w:r>
      <w:r>
        <w:t>deliver</w:t>
      </w:r>
      <w:r>
        <w:rPr>
          <w:spacing w:val="-3"/>
        </w:rPr>
        <w:t xml:space="preserve"> </w:t>
      </w:r>
      <w:r>
        <w:t>our</w:t>
      </w:r>
      <w:r>
        <w:rPr>
          <w:spacing w:val="-3"/>
        </w:rPr>
        <w:t xml:space="preserve"> </w:t>
      </w:r>
      <w:r>
        <w:t>services</w:t>
      </w:r>
      <w:r>
        <w:rPr>
          <w:spacing w:val="-5"/>
        </w:rPr>
        <w:t xml:space="preserve"> </w:t>
      </w:r>
      <w:r>
        <w:t>to residents, which allows us to respond to repairs and emergencies promptly.</w:t>
      </w:r>
    </w:p>
    <w:p w14:paraId="003B1679" w14:textId="7E18B19E" w:rsidR="00161E28" w:rsidRDefault="00161E28" w:rsidP="00161E28">
      <w:pPr>
        <w:pStyle w:val="BodyText"/>
        <w:spacing w:before="159" w:line="259" w:lineRule="auto"/>
        <w:ind w:right="58"/>
      </w:pPr>
      <w:r>
        <w:t>We recogni</w:t>
      </w:r>
      <w:r>
        <w:t>s</w:t>
      </w:r>
      <w:r>
        <w:t xml:space="preserve">e that being a smaller </w:t>
      </w:r>
      <w:r>
        <w:t>provider</w:t>
      </w:r>
      <w:r>
        <w:t xml:space="preserve"> presents various challenges. Our team consists of two full-time and two part-time members. While roles are clearly defined, staff must be flexible and adaptable, handling multiple inquiries that larger providers</w:t>
      </w:r>
      <w:r>
        <w:rPr>
          <w:spacing w:val="-4"/>
        </w:rPr>
        <w:t xml:space="preserve"> </w:t>
      </w:r>
      <w:r>
        <w:t>typically</w:t>
      </w:r>
      <w:r>
        <w:rPr>
          <w:spacing w:val="-4"/>
        </w:rPr>
        <w:t xml:space="preserve"> </w:t>
      </w:r>
      <w:r>
        <w:t>manage</w:t>
      </w:r>
      <w:r>
        <w:rPr>
          <w:spacing w:val="-6"/>
        </w:rPr>
        <w:t xml:space="preserve"> </w:t>
      </w:r>
      <w:r>
        <w:t>through</w:t>
      </w:r>
      <w:r>
        <w:rPr>
          <w:spacing w:val="-4"/>
        </w:rPr>
        <w:t xml:space="preserve"> </w:t>
      </w:r>
      <w:r>
        <w:t>separate</w:t>
      </w:r>
      <w:r>
        <w:rPr>
          <w:spacing w:val="-5"/>
        </w:rPr>
        <w:t xml:space="preserve"> </w:t>
      </w:r>
      <w:r>
        <w:t>departments</w:t>
      </w:r>
      <w:r>
        <w:rPr>
          <w:spacing w:val="-4"/>
        </w:rPr>
        <w:t xml:space="preserve"> </w:t>
      </w:r>
      <w:r>
        <w:t>such</w:t>
      </w:r>
      <w:r>
        <w:rPr>
          <w:spacing w:val="-6"/>
        </w:rPr>
        <w:t xml:space="preserve"> </w:t>
      </w:r>
      <w:r>
        <w:t>as</w:t>
      </w:r>
      <w:r>
        <w:rPr>
          <w:spacing w:val="-4"/>
        </w:rPr>
        <w:t xml:space="preserve"> </w:t>
      </w:r>
      <w:r>
        <w:t>Finance,</w:t>
      </w:r>
      <w:r>
        <w:rPr>
          <w:spacing w:val="-4"/>
        </w:rPr>
        <w:t xml:space="preserve"> </w:t>
      </w:r>
      <w:r>
        <w:t>HR,</w:t>
      </w:r>
      <w:r>
        <w:rPr>
          <w:spacing w:val="-4"/>
        </w:rPr>
        <w:t xml:space="preserve"> </w:t>
      </w:r>
      <w:r>
        <w:t xml:space="preserve">and IT. In our case, many of these responsibilities fall within the daily duties of our small </w:t>
      </w:r>
      <w:r>
        <w:rPr>
          <w:spacing w:val="-2"/>
        </w:rPr>
        <w:t>team.</w:t>
      </w:r>
    </w:p>
    <w:p w14:paraId="75D9D215" w14:textId="77777777" w:rsidR="00161E28" w:rsidRDefault="00161E28" w:rsidP="00161E28">
      <w:pPr>
        <w:pStyle w:val="BodyText"/>
        <w:spacing w:before="159" w:line="259" w:lineRule="auto"/>
        <w:ind w:right="218"/>
      </w:pPr>
      <w:r>
        <w:t>We</w:t>
      </w:r>
      <w:r>
        <w:rPr>
          <w:spacing w:val="-5"/>
        </w:rPr>
        <w:t xml:space="preserve"> </w:t>
      </w:r>
      <w:r>
        <w:t>have</w:t>
      </w:r>
      <w:r>
        <w:rPr>
          <w:spacing w:val="-5"/>
        </w:rPr>
        <w:t xml:space="preserve"> </w:t>
      </w:r>
      <w:r>
        <w:t>adopted</w:t>
      </w:r>
      <w:r>
        <w:rPr>
          <w:spacing w:val="-3"/>
        </w:rPr>
        <w:t xml:space="preserve"> </w:t>
      </w:r>
      <w:r>
        <w:t>the</w:t>
      </w:r>
      <w:r>
        <w:rPr>
          <w:spacing w:val="-5"/>
        </w:rPr>
        <w:t xml:space="preserve"> </w:t>
      </w:r>
      <w:r>
        <w:t>Housing</w:t>
      </w:r>
      <w:r>
        <w:rPr>
          <w:spacing w:val="-4"/>
        </w:rPr>
        <w:t xml:space="preserve"> </w:t>
      </w:r>
      <w:r>
        <w:t>Ombudsman</w:t>
      </w:r>
      <w:r>
        <w:rPr>
          <w:spacing w:val="-5"/>
        </w:rPr>
        <w:t xml:space="preserve"> </w:t>
      </w:r>
      <w:r>
        <w:t>Complaints</w:t>
      </w:r>
      <w:r>
        <w:rPr>
          <w:spacing w:val="-3"/>
        </w:rPr>
        <w:t xml:space="preserve"> </w:t>
      </w:r>
      <w:r>
        <w:t>Handling</w:t>
      </w:r>
      <w:r>
        <w:rPr>
          <w:spacing w:val="-3"/>
        </w:rPr>
        <w:t xml:space="preserve"> </w:t>
      </w:r>
      <w:r>
        <w:t>Code</w:t>
      </w:r>
      <w:r>
        <w:rPr>
          <w:spacing w:val="-5"/>
        </w:rPr>
        <w:t xml:space="preserve"> </w:t>
      </w:r>
      <w:r>
        <w:t>and</w:t>
      </w:r>
      <w:r>
        <w:rPr>
          <w:spacing w:val="-5"/>
        </w:rPr>
        <w:t xml:space="preserve"> </w:t>
      </w:r>
      <w:r>
        <w:t>are committed to adhering to it. As a small housing association, we must carefully consider how to effectively implement this code, given our limited team size.</w:t>
      </w:r>
    </w:p>
    <w:p w14:paraId="405D5D53" w14:textId="77777777" w:rsidR="00161E28" w:rsidRDefault="00161E28" w:rsidP="00161E28">
      <w:pPr>
        <w:pStyle w:val="BodyText"/>
        <w:spacing w:before="160" w:line="259" w:lineRule="auto"/>
        <w:ind w:right="218"/>
      </w:pPr>
      <w:r>
        <w:t>Although we are a small organization, we take pride in being a strong service provider and believe we make a positive impact. We recognize the need for continuous</w:t>
      </w:r>
      <w:r>
        <w:rPr>
          <w:spacing w:val="-4"/>
        </w:rPr>
        <w:t xml:space="preserve"> </w:t>
      </w:r>
      <w:r>
        <w:t>improvement,</w:t>
      </w:r>
      <w:r>
        <w:rPr>
          <w:spacing w:val="-4"/>
        </w:rPr>
        <w:t xml:space="preserve"> </w:t>
      </w:r>
      <w:r>
        <w:t>and</w:t>
      </w:r>
      <w:r>
        <w:rPr>
          <w:spacing w:val="-4"/>
        </w:rPr>
        <w:t xml:space="preserve"> </w:t>
      </w:r>
      <w:r>
        <w:t>we</w:t>
      </w:r>
      <w:r>
        <w:rPr>
          <w:spacing w:val="-4"/>
        </w:rPr>
        <w:t xml:space="preserve"> </w:t>
      </w:r>
      <w:r>
        <w:t>are</w:t>
      </w:r>
      <w:r>
        <w:rPr>
          <w:spacing w:val="-4"/>
        </w:rPr>
        <w:t xml:space="preserve"> </w:t>
      </w:r>
      <w:r>
        <w:t>committed</w:t>
      </w:r>
      <w:r>
        <w:rPr>
          <w:spacing w:val="-4"/>
        </w:rPr>
        <w:t xml:space="preserve"> </w:t>
      </w:r>
      <w:r>
        <w:t>to</w:t>
      </w:r>
      <w:r>
        <w:rPr>
          <w:spacing w:val="-4"/>
        </w:rPr>
        <w:t xml:space="preserve"> </w:t>
      </w:r>
      <w:r>
        <w:t>being</w:t>
      </w:r>
      <w:r>
        <w:rPr>
          <w:spacing w:val="-5"/>
        </w:rPr>
        <w:t xml:space="preserve"> </w:t>
      </w:r>
      <w:r>
        <w:t>open</w:t>
      </w:r>
      <w:r>
        <w:rPr>
          <w:spacing w:val="-4"/>
        </w:rPr>
        <w:t xml:space="preserve"> </w:t>
      </w:r>
      <w:r>
        <w:t>and</w:t>
      </w:r>
      <w:r>
        <w:rPr>
          <w:spacing w:val="-6"/>
        </w:rPr>
        <w:t xml:space="preserve"> </w:t>
      </w:r>
      <w:r>
        <w:t>transparent</w:t>
      </w:r>
      <w:r>
        <w:rPr>
          <w:spacing w:val="-4"/>
        </w:rPr>
        <w:t xml:space="preserve"> </w:t>
      </w:r>
      <w:r>
        <w:t>with our residents, stakeholders, and the agencies we collaborate with.</w:t>
      </w:r>
    </w:p>
    <w:p w14:paraId="58D21E61" w14:textId="77777777" w:rsidR="00161E28" w:rsidRDefault="00161E28" w:rsidP="00161E28">
      <w:pPr>
        <w:pStyle w:val="BodyText"/>
        <w:spacing w:before="159" w:line="259" w:lineRule="auto"/>
      </w:pPr>
      <w:r>
        <w:t>We</w:t>
      </w:r>
      <w:r>
        <w:rPr>
          <w:spacing w:val="-5"/>
        </w:rPr>
        <w:t xml:space="preserve"> </w:t>
      </w:r>
      <w:r>
        <w:t>understand</w:t>
      </w:r>
      <w:r>
        <w:rPr>
          <w:spacing w:val="-3"/>
        </w:rPr>
        <w:t xml:space="preserve"> </w:t>
      </w:r>
      <w:r>
        <w:t>that</w:t>
      </w:r>
      <w:r>
        <w:rPr>
          <w:spacing w:val="-3"/>
        </w:rPr>
        <w:t xml:space="preserve"> </w:t>
      </w:r>
      <w:r>
        <w:t>we</w:t>
      </w:r>
      <w:r>
        <w:rPr>
          <w:spacing w:val="-3"/>
        </w:rPr>
        <w:t xml:space="preserve"> </w:t>
      </w:r>
      <w:r>
        <w:t>won't</w:t>
      </w:r>
      <w:r>
        <w:rPr>
          <w:spacing w:val="-5"/>
        </w:rPr>
        <w:t xml:space="preserve"> </w:t>
      </w:r>
      <w:r>
        <w:t>always</w:t>
      </w:r>
      <w:r>
        <w:rPr>
          <w:spacing w:val="-3"/>
        </w:rPr>
        <w:t xml:space="preserve"> </w:t>
      </w:r>
      <w:r>
        <w:t>succeed,</w:t>
      </w:r>
      <w:r>
        <w:rPr>
          <w:spacing w:val="-3"/>
        </w:rPr>
        <w:t xml:space="preserve"> </w:t>
      </w:r>
      <w:r>
        <w:t>but</w:t>
      </w:r>
      <w:r>
        <w:rPr>
          <w:spacing w:val="-3"/>
        </w:rPr>
        <w:t xml:space="preserve"> </w:t>
      </w:r>
      <w:r>
        <w:t>when</w:t>
      </w:r>
      <w:r>
        <w:rPr>
          <w:spacing w:val="-3"/>
        </w:rPr>
        <w:t xml:space="preserve"> </w:t>
      </w:r>
      <w:r>
        <w:t>we</w:t>
      </w:r>
      <w:r>
        <w:rPr>
          <w:spacing w:val="-5"/>
        </w:rPr>
        <w:t xml:space="preserve"> </w:t>
      </w:r>
      <w:r>
        <w:t>fall</w:t>
      </w:r>
      <w:r>
        <w:rPr>
          <w:spacing w:val="-4"/>
        </w:rPr>
        <w:t xml:space="preserve"> </w:t>
      </w:r>
      <w:r>
        <w:t>short,</w:t>
      </w:r>
      <w:r>
        <w:rPr>
          <w:spacing w:val="-3"/>
        </w:rPr>
        <w:t xml:space="preserve"> </w:t>
      </w:r>
      <w:r>
        <w:t>we</w:t>
      </w:r>
      <w:r>
        <w:rPr>
          <w:spacing w:val="-3"/>
        </w:rPr>
        <w:t xml:space="preserve"> </w:t>
      </w:r>
      <w:r>
        <w:t>will</w:t>
      </w:r>
      <w:r>
        <w:rPr>
          <w:spacing w:val="-3"/>
        </w:rPr>
        <w:t xml:space="preserve"> </w:t>
      </w:r>
      <w:r>
        <w:t>work together to review the situation and learn from our mistakes.</w:t>
      </w:r>
    </w:p>
    <w:p w14:paraId="0FE4584A" w14:textId="77777777" w:rsidR="00161E28" w:rsidRDefault="00161E28" w:rsidP="00161E28">
      <w:pPr>
        <w:pStyle w:val="BodyText"/>
        <w:spacing w:before="160"/>
        <w:ind w:left="0"/>
      </w:pPr>
    </w:p>
    <w:p w14:paraId="461BDBAF" w14:textId="509BFE6C" w:rsidR="00161E28" w:rsidRDefault="00161E28" w:rsidP="00161E28">
      <w:pPr>
        <w:pStyle w:val="Heading1"/>
      </w:pPr>
      <w:r>
        <w:t>Complaints</w:t>
      </w:r>
      <w:r>
        <w:rPr>
          <w:spacing w:val="-10"/>
        </w:rPr>
        <w:t xml:space="preserve"> </w:t>
      </w:r>
      <w:r>
        <w:t>Review</w:t>
      </w:r>
      <w:r>
        <w:rPr>
          <w:spacing w:val="-11"/>
        </w:rPr>
        <w:t xml:space="preserve"> </w:t>
      </w:r>
      <w:r w:rsidR="005320F0">
        <w:t>2024-25</w:t>
      </w:r>
    </w:p>
    <w:p w14:paraId="35C7A962" w14:textId="77777777" w:rsidR="00161E28" w:rsidRDefault="00161E28" w:rsidP="00161E28">
      <w:pPr>
        <w:pStyle w:val="BodyText"/>
        <w:ind w:left="0"/>
        <w:rPr>
          <w:b/>
        </w:rPr>
      </w:pPr>
    </w:p>
    <w:p w14:paraId="554DA382" w14:textId="681AC311" w:rsidR="004B5921" w:rsidRDefault="005320F0" w:rsidP="004B5921">
      <w:pPr>
        <w:pStyle w:val="BodyText"/>
        <w:spacing w:line="259" w:lineRule="auto"/>
        <w:ind w:right="249"/>
      </w:pPr>
      <w:r>
        <w:t>For 2024-25,</w:t>
      </w:r>
      <w:r w:rsidR="00161E28">
        <w:t xml:space="preserve"> we </w:t>
      </w:r>
      <w:r>
        <w:t>received one backdated formal complaint following the Tenant Satisfaction Measure Survey carried out in May 2025.  We also received two informal complaints.</w:t>
      </w:r>
      <w:r w:rsidR="004B5921">
        <w:t xml:space="preserve">  All had stated on their surveys that they had raised a formal/informal complaint in the last twelve months.</w:t>
      </w:r>
    </w:p>
    <w:p w14:paraId="6BC71F91" w14:textId="77777777" w:rsidR="004B5921" w:rsidRDefault="004B5921" w:rsidP="004B5921">
      <w:pPr>
        <w:pStyle w:val="BodyText"/>
        <w:spacing w:line="259" w:lineRule="auto"/>
        <w:ind w:right="249"/>
      </w:pPr>
    </w:p>
    <w:p w14:paraId="5BAA7BBF" w14:textId="4862D6AC" w:rsidR="004B5921" w:rsidRDefault="004B5921" w:rsidP="004B5921">
      <w:pPr>
        <w:pStyle w:val="BodyText"/>
        <w:spacing w:line="259" w:lineRule="auto"/>
        <w:ind w:right="249"/>
      </w:pPr>
      <w:r>
        <w:t>All complaints were related to repairs reported that had not been completed promptly, within specified timescales.</w:t>
      </w:r>
    </w:p>
    <w:p w14:paraId="2E2D9204" w14:textId="77777777" w:rsidR="004B5921" w:rsidRDefault="004B5921" w:rsidP="004B5921">
      <w:pPr>
        <w:pStyle w:val="BodyText"/>
        <w:spacing w:line="259" w:lineRule="auto"/>
        <w:ind w:right="249"/>
      </w:pPr>
    </w:p>
    <w:p w14:paraId="4AAA9D3A" w14:textId="7CBA8711" w:rsidR="004B5921" w:rsidRDefault="004B5921" w:rsidP="004B5921">
      <w:pPr>
        <w:pStyle w:val="BodyText"/>
        <w:spacing w:line="259" w:lineRule="auto"/>
        <w:ind w:right="249"/>
      </w:pPr>
      <w:r>
        <w:t>Concerning the formal complaint, u</w:t>
      </w:r>
      <w:r>
        <w:t>pon further investigation, it was found that a formal complaint had not been formally logged</w:t>
      </w:r>
      <w:r>
        <w:t xml:space="preserve"> with any staff member</w:t>
      </w:r>
      <w:r>
        <w:t>.</w:t>
      </w:r>
      <w:r>
        <w:t xml:space="preserve">   The complaint had informed staff that they had requested two non-urgent repairs, over five years ago.  They reported that they had enquired about the repairs verbally to staff but could not specify a time and were unable to confirm when or how a formal complaint was raised.</w:t>
      </w:r>
    </w:p>
    <w:p w14:paraId="1946D168" w14:textId="77777777" w:rsidR="004B5921" w:rsidRDefault="004B5921" w:rsidP="004B5921">
      <w:pPr>
        <w:pStyle w:val="BodyText"/>
        <w:spacing w:line="259" w:lineRule="auto"/>
        <w:ind w:right="249"/>
      </w:pPr>
    </w:p>
    <w:p w14:paraId="36C6F766" w14:textId="31683B57" w:rsidR="004B5921" w:rsidRDefault="004B5921" w:rsidP="007F2769">
      <w:pPr>
        <w:pStyle w:val="BodyText"/>
        <w:spacing w:line="259" w:lineRule="auto"/>
        <w:ind w:left="0" w:right="249"/>
      </w:pPr>
      <w:r>
        <w:t xml:space="preserve">Staff spoke with the resident and asked them if </w:t>
      </w:r>
      <w:proofErr w:type="spellStart"/>
      <w:proofErr w:type="gramStart"/>
      <w:r>
        <w:t>the</w:t>
      </w:r>
      <w:proofErr w:type="spellEnd"/>
      <w:proofErr w:type="gramEnd"/>
      <w:r>
        <w:t xml:space="preserve"> would like to raise a formal complaint to which they agreed.  We then started the formal complaints </w:t>
      </w:r>
      <w:proofErr w:type="gramStart"/>
      <w:r>
        <w:t>process</w:t>
      </w:r>
      <w:proofErr w:type="gramEnd"/>
      <w:r>
        <w:t xml:space="preserve"> and the complaint was investigated by Malcolm Fearn, Chair of the Board and Helen Robinson, Complaints Trustee.</w:t>
      </w:r>
    </w:p>
    <w:p w14:paraId="6D98BFBD" w14:textId="77777777" w:rsidR="007F2769" w:rsidRDefault="007F2769" w:rsidP="007F2769">
      <w:pPr>
        <w:pStyle w:val="BodyText"/>
        <w:spacing w:line="259" w:lineRule="auto"/>
        <w:ind w:left="0" w:right="249"/>
      </w:pPr>
    </w:p>
    <w:p w14:paraId="3A86EF74" w14:textId="4DC11FD6" w:rsidR="004B5921" w:rsidRDefault="004B5921" w:rsidP="004B5921">
      <w:pPr>
        <w:rPr>
          <w:sz w:val="24"/>
          <w:szCs w:val="24"/>
        </w:rPr>
      </w:pPr>
      <w:r>
        <w:rPr>
          <w:sz w:val="24"/>
          <w:szCs w:val="24"/>
        </w:rPr>
        <w:t xml:space="preserve">After reviewing the information, </w:t>
      </w:r>
      <w:r>
        <w:rPr>
          <w:sz w:val="24"/>
          <w:szCs w:val="24"/>
        </w:rPr>
        <w:t xml:space="preserve">the Stage One complaint was not upheld as there was no evidence that any report had been made.  Investigations were carried out by looking through paper and electronic files and speaking with staff.  </w:t>
      </w:r>
    </w:p>
    <w:p w14:paraId="54409145" w14:textId="77777777" w:rsidR="004B5921" w:rsidRDefault="004B5921" w:rsidP="004B5921">
      <w:pPr>
        <w:rPr>
          <w:sz w:val="24"/>
          <w:szCs w:val="24"/>
        </w:rPr>
      </w:pPr>
    </w:p>
    <w:p w14:paraId="3DB77128" w14:textId="19552BA7" w:rsidR="004B5921" w:rsidRDefault="004B5921" w:rsidP="007F2769">
      <w:pPr>
        <w:rPr>
          <w:sz w:val="24"/>
          <w:szCs w:val="24"/>
        </w:rPr>
      </w:pPr>
      <w:r>
        <w:rPr>
          <w:sz w:val="24"/>
          <w:szCs w:val="24"/>
        </w:rPr>
        <w:t xml:space="preserve">To conclude the complaint, it was agreed that the matter should be resolved as soon as possible and suggested an agreeable resolution to the complainant.  </w:t>
      </w:r>
      <w:r w:rsidR="002F59F7">
        <w:rPr>
          <w:sz w:val="24"/>
          <w:szCs w:val="24"/>
        </w:rPr>
        <w:t>Repair</w:t>
      </w:r>
      <w:r>
        <w:rPr>
          <w:sz w:val="24"/>
          <w:szCs w:val="24"/>
        </w:rPr>
        <w:t xml:space="preserve"> orders were raised </w:t>
      </w:r>
      <w:r w:rsidR="002F59F7">
        <w:rPr>
          <w:sz w:val="24"/>
          <w:szCs w:val="24"/>
        </w:rPr>
        <w:t>to have identified works carried out.</w:t>
      </w:r>
      <w:r w:rsidR="007F2769">
        <w:rPr>
          <w:sz w:val="24"/>
          <w:szCs w:val="24"/>
        </w:rPr>
        <w:t xml:space="preserve">  </w:t>
      </w:r>
      <w:r w:rsidR="002F59F7">
        <w:rPr>
          <w:sz w:val="24"/>
          <w:szCs w:val="24"/>
        </w:rPr>
        <w:t>With regards to the two informal complaints please see below.</w:t>
      </w:r>
    </w:p>
    <w:p w14:paraId="2A01A09B" w14:textId="77777777" w:rsidR="002F59F7" w:rsidRDefault="002F59F7" w:rsidP="004B5921">
      <w:pPr>
        <w:spacing w:line="259" w:lineRule="auto"/>
        <w:rPr>
          <w:sz w:val="24"/>
          <w:szCs w:val="24"/>
        </w:rPr>
      </w:pPr>
    </w:p>
    <w:p w14:paraId="5FD18FE2" w14:textId="0C6AF69D" w:rsidR="002F59F7" w:rsidRPr="002F59F7" w:rsidRDefault="002F59F7" w:rsidP="004B5921">
      <w:pPr>
        <w:spacing w:line="259" w:lineRule="auto"/>
        <w:rPr>
          <w:b/>
          <w:bCs/>
          <w:sz w:val="24"/>
          <w:szCs w:val="24"/>
        </w:rPr>
      </w:pPr>
      <w:r w:rsidRPr="002F59F7">
        <w:rPr>
          <w:b/>
          <w:bCs/>
          <w:sz w:val="24"/>
          <w:szCs w:val="24"/>
        </w:rPr>
        <w:t>Informal Complaint 1</w:t>
      </w:r>
    </w:p>
    <w:p w14:paraId="1B44D6D5" w14:textId="004D0A3E" w:rsidR="002F59F7" w:rsidRDefault="002F59F7" w:rsidP="004B5921">
      <w:pPr>
        <w:spacing w:line="259" w:lineRule="auto"/>
        <w:rPr>
          <w:sz w:val="24"/>
          <w:szCs w:val="24"/>
        </w:rPr>
      </w:pPr>
      <w:r>
        <w:rPr>
          <w:sz w:val="24"/>
          <w:szCs w:val="24"/>
        </w:rPr>
        <w:t>Related to an electric shower that had been fitted by an external contractor.  After a few weeks, the shower stopped working correctly and we had to raise a works order to the manufacturer due to the product being under warranty.  We were unable to get an external contractor to complete the work, as this would have invalidated the warranty.  We were, therefore, required to wait for the manufacturer to send their engineers out to complete the work, so the timescales were out of our control.</w:t>
      </w:r>
    </w:p>
    <w:p w14:paraId="72696FA0" w14:textId="77777777" w:rsidR="002F59F7" w:rsidRDefault="002F59F7" w:rsidP="004B5921">
      <w:pPr>
        <w:spacing w:line="259" w:lineRule="auto"/>
        <w:rPr>
          <w:sz w:val="24"/>
          <w:szCs w:val="24"/>
        </w:rPr>
      </w:pPr>
    </w:p>
    <w:p w14:paraId="600647F1" w14:textId="114BC8C3" w:rsidR="002F59F7" w:rsidRPr="002F59F7" w:rsidRDefault="002F59F7" w:rsidP="004B5921">
      <w:pPr>
        <w:spacing w:line="259" w:lineRule="auto"/>
        <w:rPr>
          <w:b/>
          <w:bCs/>
          <w:sz w:val="24"/>
          <w:szCs w:val="24"/>
        </w:rPr>
      </w:pPr>
      <w:r w:rsidRPr="002F59F7">
        <w:rPr>
          <w:b/>
          <w:bCs/>
          <w:sz w:val="24"/>
          <w:szCs w:val="24"/>
        </w:rPr>
        <w:t>Informal Complaint 2</w:t>
      </w:r>
    </w:p>
    <w:p w14:paraId="71CE75BC" w14:textId="2D78E074" w:rsidR="002F59F7" w:rsidRDefault="002F59F7" w:rsidP="004B5921">
      <w:pPr>
        <w:spacing w:line="259" w:lineRule="auto"/>
        <w:rPr>
          <w:sz w:val="24"/>
          <w:szCs w:val="24"/>
        </w:rPr>
      </w:pPr>
      <w:r>
        <w:rPr>
          <w:sz w:val="24"/>
          <w:szCs w:val="24"/>
        </w:rPr>
        <w:t xml:space="preserve">Related to a central heating issue where the resident had reported a lack of heating from one of their radiators.  This coincided with a serious leak in the communal heating system.  Engineers onsite visited the property and informed us the issue was related to the leak and we could look at flushing the system once resolved.  We were told that this could only be carried out once the heating system issues were resolved.  </w:t>
      </w:r>
    </w:p>
    <w:p w14:paraId="5459F8E4" w14:textId="490DC9C1" w:rsidR="002F59F7" w:rsidRDefault="002F59F7" w:rsidP="004B5921">
      <w:pPr>
        <w:spacing w:line="259" w:lineRule="auto"/>
        <w:rPr>
          <w:sz w:val="24"/>
          <w:szCs w:val="24"/>
        </w:rPr>
      </w:pPr>
      <w:r>
        <w:rPr>
          <w:sz w:val="24"/>
          <w:szCs w:val="24"/>
        </w:rPr>
        <w:t>We provided the resident with a temporary heater, but did have heat from another radiator so no total loss of heating.  We had a second engineer look at the radiator and they also advised us that we would need to carry out a full flush of the heating system.</w:t>
      </w:r>
    </w:p>
    <w:p w14:paraId="2A640061" w14:textId="77777777" w:rsidR="002F59F7" w:rsidRDefault="002F59F7" w:rsidP="004B5921">
      <w:pPr>
        <w:spacing w:line="259" w:lineRule="auto"/>
        <w:rPr>
          <w:sz w:val="24"/>
          <w:szCs w:val="24"/>
        </w:rPr>
      </w:pPr>
    </w:p>
    <w:p w14:paraId="2735509C" w14:textId="6F1E6939" w:rsidR="002F59F7" w:rsidRDefault="002F59F7" w:rsidP="004B5921">
      <w:pPr>
        <w:spacing w:line="259" w:lineRule="auto"/>
        <w:rPr>
          <w:sz w:val="24"/>
          <w:szCs w:val="24"/>
        </w:rPr>
      </w:pPr>
      <w:r>
        <w:rPr>
          <w:sz w:val="24"/>
          <w:szCs w:val="24"/>
        </w:rPr>
        <w:t>However, several months had passed and the repair had still not been resolved.  Internal staff were called to the property and assessed the radiator independently.  They felt that the issue was not connected to the issues raised by the contractors, but a simple fix with the Thermostatic Radiator Valve.  The TRV was replaced, and the matter was resolved.</w:t>
      </w:r>
    </w:p>
    <w:p w14:paraId="6851D8FD" w14:textId="77777777" w:rsidR="002F59F7" w:rsidRDefault="002F59F7" w:rsidP="004B5921">
      <w:pPr>
        <w:spacing w:line="259" w:lineRule="auto"/>
        <w:rPr>
          <w:sz w:val="24"/>
          <w:szCs w:val="24"/>
        </w:rPr>
      </w:pPr>
    </w:p>
    <w:p w14:paraId="4125CBEF" w14:textId="3A903C2A" w:rsidR="00161E28" w:rsidRPr="007F2769" w:rsidRDefault="002F59F7" w:rsidP="007F2769">
      <w:pPr>
        <w:spacing w:line="259" w:lineRule="auto"/>
        <w:rPr>
          <w:sz w:val="24"/>
          <w:szCs w:val="24"/>
        </w:rPr>
      </w:pPr>
      <w:r>
        <w:rPr>
          <w:sz w:val="24"/>
          <w:szCs w:val="24"/>
        </w:rPr>
        <w:t>This was delayed due to an error made at the initial assessment of the repair.</w:t>
      </w:r>
      <w:r w:rsidR="007F2769">
        <w:rPr>
          <w:sz w:val="24"/>
          <w:szCs w:val="24"/>
        </w:rPr>
        <w:t xml:space="preserve">  </w:t>
      </w:r>
      <w:r w:rsidR="00161E28">
        <w:t>Overall,</w:t>
      </w:r>
      <w:r w:rsidR="00161E28">
        <w:rPr>
          <w:spacing w:val="-2"/>
        </w:rPr>
        <w:t xml:space="preserve"> </w:t>
      </w:r>
      <w:r w:rsidR="00161E28">
        <w:t>the</w:t>
      </w:r>
      <w:r w:rsidR="00161E28">
        <w:rPr>
          <w:spacing w:val="-2"/>
        </w:rPr>
        <w:t xml:space="preserve"> </w:t>
      </w:r>
      <w:r w:rsidR="00161E28">
        <w:t>volume</w:t>
      </w:r>
      <w:r w:rsidR="00161E28">
        <w:rPr>
          <w:spacing w:val="-4"/>
        </w:rPr>
        <w:t xml:space="preserve"> </w:t>
      </w:r>
      <w:r w:rsidR="00161E28">
        <w:t>of</w:t>
      </w:r>
      <w:r w:rsidR="00161E28">
        <w:rPr>
          <w:spacing w:val="-4"/>
        </w:rPr>
        <w:t xml:space="preserve"> </w:t>
      </w:r>
      <w:r w:rsidR="00161E28">
        <w:t>complaints</w:t>
      </w:r>
      <w:r w:rsidR="00161E28">
        <w:rPr>
          <w:spacing w:val="-4"/>
        </w:rPr>
        <w:t xml:space="preserve"> </w:t>
      </w:r>
      <w:r w:rsidR="00161E28">
        <w:t>and</w:t>
      </w:r>
      <w:r w:rsidR="00161E28">
        <w:rPr>
          <w:spacing w:val="-4"/>
        </w:rPr>
        <w:t xml:space="preserve"> </w:t>
      </w:r>
      <w:r w:rsidR="00161E28">
        <w:t>dissatisfaction</w:t>
      </w:r>
      <w:r w:rsidR="00161E28">
        <w:rPr>
          <w:spacing w:val="-4"/>
        </w:rPr>
        <w:t xml:space="preserve"> </w:t>
      </w:r>
      <w:r w:rsidR="00161E28">
        <w:t>has</w:t>
      </w:r>
      <w:r w:rsidR="00161E28">
        <w:rPr>
          <w:spacing w:val="-5"/>
        </w:rPr>
        <w:t xml:space="preserve"> </w:t>
      </w:r>
      <w:r w:rsidR="00161E28">
        <w:t>been</w:t>
      </w:r>
      <w:r w:rsidR="00161E28">
        <w:rPr>
          <w:spacing w:val="-2"/>
        </w:rPr>
        <w:t xml:space="preserve"> </w:t>
      </w:r>
      <w:r w:rsidR="00161E28">
        <w:t>kept</w:t>
      </w:r>
      <w:r w:rsidR="00161E28">
        <w:rPr>
          <w:spacing w:val="-4"/>
        </w:rPr>
        <w:t xml:space="preserve"> </w:t>
      </w:r>
      <w:r w:rsidR="00161E28">
        <w:t>to</w:t>
      </w:r>
      <w:r w:rsidR="00161E28">
        <w:rPr>
          <w:spacing w:val="-2"/>
        </w:rPr>
        <w:t xml:space="preserve"> </w:t>
      </w:r>
      <w:r w:rsidR="00161E28">
        <w:t>a</w:t>
      </w:r>
      <w:r w:rsidR="00161E28">
        <w:rPr>
          <w:spacing w:val="-3"/>
        </w:rPr>
        <w:t xml:space="preserve"> </w:t>
      </w:r>
      <w:r w:rsidR="00161E28">
        <w:t>minimum, as reflected in our residents' survey for 202</w:t>
      </w:r>
      <w:r w:rsidR="005320F0">
        <w:t>5</w:t>
      </w:r>
      <w:r w:rsidR="00161E28">
        <w:t>.</w:t>
      </w:r>
    </w:p>
    <w:p w14:paraId="009F75FD" w14:textId="77777777" w:rsidR="002F59F7" w:rsidRDefault="002F59F7" w:rsidP="002F59F7">
      <w:pPr>
        <w:rPr>
          <w:b/>
          <w:bCs/>
          <w:sz w:val="24"/>
          <w:szCs w:val="24"/>
        </w:rPr>
      </w:pPr>
    </w:p>
    <w:p w14:paraId="72ACC939" w14:textId="6CA7E8EB" w:rsidR="002F59F7" w:rsidRDefault="002F59F7" w:rsidP="002F59F7">
      <w:pPr>
        <w:rPr>
          <w:b/>
          <w:bCs/>
          <w:sz w:val="24"/>
          <w:szCs w:val="24"/>
        </w:rPr>
      </w:pPr>
      <w:r w:rsidRPr="00D11B61">
        <w:rPr>
          <w:b/>
          <w:bCs/>
          <w:sz w:val="24"/>
          <w:szCs w:val="24"/>
        </w:rPr>
        <w:t>Actions</w:t>
      </w:r>
      <w:r>
        <w:rPr>
          <w:b/>
          <w:bCs/>
          <w:sz w:val="24"/>
          <w:szCs w:val="24"/>
        </w:rPr>
        <w:t xml:space="preserve"> Following the TSM Survey </w:t>
      </w:r>
    </w:p>
    <w:p w14:paraId="08F2BCD0" w14:textId="77777777" w:rsidR="002F59F7" w:rsidRPr="00D11B61" w:rsidRDefault="002F59F7" w:rsidP="002F59F7">
      <w:pPr>
        <w:rPr>
          <w:b/>
          <w:bCs/>
          <w:sz w:val="24"/>
          <w:szCs w:val="24"/>
        </w:rPr>
      </w:pPr>
    </w:p>
    <w:p w14:paraId="69B079CE" w14:textId="77777777" w:rsidR="002F59F7" w:rsidRPr="002341BC" w:rsidRDefault="002F59F7" w:rsidP="002F59F7">
      <w:pPr>
        <w:pStyle w:val="ListParagraph"/>
        <w:widowControl/>
        <w:numPr>
          <w:ilvl w:val="0"/>
          <w:numId w:val="2"/>
        </w:numPr>
        <w:autoSpaceDE/>
        <w:autoSpaceDN/>
        <w:spacing w:after="120" w:line="264" w:lineRule="auto"/>
        <w:rPr>
          <w:sz w:val="24"/>
          <w:szCs w:val="24"/>
        </w:rPr>
      </w:pPr>
      <w:r w:rsidRPr="002341BC">
        <w:rPr>
          <w:sz w:val="24"/>
          <w:szCs w:val="24"/>
        </w:rPr>
        <w:t xml:space="preserve">We are required to complete </w:t>
      </w:r>
      <w:r>
        <w:rPr>
          <w:sz w:val="24"/>
          <w:szCs w:val="24"/>
        </w:rPr>
        <w:t xml:space="preserve">and publish </w:t>
      </w:r>
      <w:r w:rsidRPr="002341BC">
        <w:rPr>
          <w:sz w:val="24"/>
          <w:szCs w:val="24"/>
        </w:rPr>
        <w:t>a</w:t>
      </w:r>
      <w:r>
        <w:rPr>
          <w:sz w:val="24"/>
          <w:szCs w:val="24"/>
        </w:rPr>
        <w:t>n annual</w:t>
      </w:r>
      <w:r w:rsidRPr="002341BC">
        <w:rPr>
          <w:sz w:val="24"/>
          <w:szCs w:val="24"/>
        </w:rPr>
        <w:t xml:space="preserve"> self-assessment to comply with the Housing Ombudsman's Complaint Handling process.  </w:t>
      </w:r>
    </w:p>
    <w:p w14:paraId="323DB578" w14:textId="7EBA2C28" w:rsidR="002F59F7" w:rsidRDefault="002F59F7" w:rsidP="002F59F7">
      <w:pPr>
        <w:pStyle w:val="ListParagraph"/>
        <w:widowControl/>
        <w:numPr>
          <w:ilvl w:val="0"/>
          <w:numId w:val="2"/>
        </w:numPr>
        <w:autoSpaceDE/>
        <w:autoSpaceDN/>
        <w:spacing w:after="120" w:line="264" w:lineRule="auto"/>
        <w:rPr>
          <w:sz w:val="24"/>
          <w:szCs w:val="24"/>
        </w:rPr>
      </w:pPr>
      <w:r w:rsidRPr="002341BC">
        <w:rPr>
          <w:sz w:val="24"/>
          <w:szCs w:val="24"/>
        </w:rPr>
        <w:lastRenderedPageBreak/>
        <w:t xml:space="preserve">We are required to complete an annual </w:t>
      </w:r>
      <w:r>
        <w:rPr>
          <w:sz w:val="24"/>
          <w:szCs w:val="24"/>
        </w:rPr>
        <w:t>complaint handling</w:t>
      </w:r>
      <w:r w:rsidRPr="002341BC">
        <w:rPr>
          <w:sz w:val="24"/>
          <w:szCs w:val="24"/>
        </w:rPr>
        <w:t xml:space="preserve"> report to the Housing Ombudsman.</w:t>
      </w:r>
    </w:p>
    <w:p w14:paraId="04678A13" w14:textId="77777777" w:rsidR="002F59F7" w:rsidRDefault="002F59F7" w:rsidP="002F59F7">
      <w:pPr>
        <w:pStyle w:val="ListParagraph"/>
        <w:widowControl/>
        <w:numPr>
          <w:ilvl w:val="0"/>
          <w:numId w:val="2"/>
        </w:numPr>
        <w:autoSpaceDE/>
        <w:autoSpaceDN/>
        <w:spacing w:after="120" w:line="264" w:lineRule="auto"/>
        <w:rPr>
          <w:sz w:val="24"/>
          <w:szCs w:val="24"/>
        </w:rPr>
      </w:pPr>
      <w:r>
        <w:rPr>
          <w:sz w:val="24"/>
          <w:szCs w:val="24"/>
        </w:rPr>
        <w:t>In this report, we will cl</w:t>
      </w:r>
      <w:r w:rsidRPr="009B1281">
        <w:rPr>
          <w:sz w:val="24"/>
          <w:szCs w:val="24"/>
        </w:rPr>
        <w:t xml:space="preserve">arify </w:t>
      </w:r>
      <w:r>
        <w:rPr>
          <w:sz w:val="24"/>
          <w:szCs w:val="24"/>
        </w:rPr>
        <w:t>the difference between a complaint and a service failure.</w:t>
      </w:r>
    </w:p>
    <w:p w14:paraId="1328A756" w14:textId="77777777" w:rsidR="002F59F7" w:rsidRDefault="002F59F7" w:rsidP="002F59F7">
      <w:pPr>
        <w:pStyle w:val="ListParagraph"/>
        <w:widowControl/>
        <w:numPr>
          <w:ilvl w:val="0"/>
          <w:numId w:val="2"/>
        </w:numPr>
        <w:autoSpaceDE/>
        <w:autoSpaceDN/>
        <w:spacing w:after="120" w:line="264" w:lineRule="auto"/>
        <w:rPr>
          <w:sz w:val="24"/>
          <w:szCs w:val="24"/>
        </w:rPr>
      </w:pPr>
      <w:r>
        <w:rPr>
          <w:sz w:val="24"/>
          <w:szCs w:val="24"/>
        </w:rPr>
        <w:t xml:space="preserve">We will draw attention to our Compliments and Complaints </w:t>
      </w:r>
      <w:proofErr w:type="gramStart"/>
      <w:r>
        <w:rPr>
          <w:sz w:val="24"/>
          <w:szCs w:val="24"/>
        </w:rPr>
        <w:t>Policy</w:t>
      </w:r>
      <w:proofErr w:type="gramEnd"/>
      <w:r>
        <w:rPr>
          <w:sz w:val="24"/>
          <w:szCs w:val="24"/>
        </w:rPr>
        <w:t xml:space="preserve"> which was written in 2024, in line with the Housing Ombudsman Complaint Handling Code.</w:t>
      </w:r>
    </w:p>
    <w:p w14:paraId="2C7CF211" w14:textId="77777777" w:rsidR="007F2769" w:rsidRDefault="007F2769" w:rsidP="00161E28">
      <w:pPr>
        <w:pStyle w:val="BodyText"/>
        <w:spacing w:before="159" w:line="259" w:lineRule="auto"/>
      </w:pPr>
    </w:p>
    <w:p w14:paraId="620D5A87" w14:textId="42BF0C99" w:rsidR="00161E28" w:rsidRDefault="00161E28" w:rsidP="00161E28">
      <w:pPr>
        <w:pStyle w:val="BodyText"/>
        <w:spacing w:before="159" w:line="259" w:lineRule="auto"/>
      </w:pPr>
      <w:r>
        <w:t xml:space="preserve">We believe </w:t>
      </w:r>
      <w:r w:rsidR="007F2769">
        <w:t xml:space="preserve">we have kept complaints to a minimum, </w:t>
      </w:r>
      <w:r>
        <w:t xml:space="preserve">largely due to our </w:t>
      </w:r>
      <w:r w:rsidR="007F2769">
        <w:t xml:space="preserve">smaller </w:t>
      </w:r>
      <w:r>
        <w:t>size, our onsite presence, and the effective mechanisms and support systems we have established to address repairs and</w:t>
      </w:r>
      <w:r>
        <w:rPr>
          <w:spacing w:val="-6"/>
        </w:rPr>
        <w:t xml:space="preserve"> </w:t>
      </w:r>
      <w:r>
        <w:t>emergencies</w:t>
      </w:r>
      <w:r>
        <w:rPr>
          <w:spacing w:val="-4"/>
        </w:rPr>
        <w:t xml:space="preserve"> </w:t>
      </w:r>
      <w:r>
        <w:t>promptly.</w:t>
      </w:r>
      <w:r>
        <w:rPr>
          <w:spacing w:val="-4"/>
        </w:rPr>
        <w:t xml:space="preserve"> </w:t>
      </w:r>
      <w:r>
        <w:t>Additionally,</w:t>
      </w:r>
      <w:r>
        <w:rPr>
          <w:spacing w:val="-4"/>
        </w:rPr>
        <w:t xml:space="preserve"> </w:t>
      </w:r>
      <w:r>
        <w:t>we</w:t>
      </w:r>
      <w:r>
        <w:rPr>
          <w:spacing w:val="-6"/>
        </w:rPr>
        <w:t xml:space="preserve"> </w:t>
      </w:r>
      <w:r>
        <w:t>have</w:t>
      </w:r>
      <w:r>
        <w:rPr>
          <w:spacing w:val="-4"/>
        </w:rPr>
        <w:t xml:space="preserve"> </w:t>
      </w:r>
      <w:r>
        <w:t>an</w:t>
      </w:r>
      <w:r>
        <w:rPr>
          <w:spacing w:val="-4"/>
        </w:rPr>
        <w:t xml:space="preserve"> </w:t>
      </w:r>
      <w:r w:rsidR="007F2769">
        <w:t>on-site</w:t>
      </w:r>
      <w:r>
        <w:rPr>
          <w:spacing w:val="-4"/>
        </w:rPr>
        <w:t xml:space="preserve"> </w:t>
      </w:r>
      <w:r>
        <w:t>Maintenance</w:t>
      </w:r>
      <w:r>
        <w:rPr>
          <w:spacing w:val="-6"/>
        </w:rPr>
        <w:t xml:space="preserve"> </w:t>
      </w:r>
      <w:r>
        <w:t>Officer</w:t>
      </w:r>
      <w:r>
        <w:rPr>
          <w:spacing w:val="-4"/>
        </w:rPr>
        <w:t xml:space="preserve"> </w:t>
      </w:r>
      <w:r>
        <w:t>and reliable contractors available to assist.</w:t>
      </w:r>
    </w:p>
    <w:p w14:paraId="3556CA8E" w14:textId="22540CFC" w:rsidR="00161E28" w:rsidRDefault="00161E28" w:rsidP="00161E28">
      <w:pPr>
        <w:pStyle w:val="BodyText"/>
        <w:spacing w:before="159" w:line="259" w:lineRule="auto"/>
        <w:ind w:right="218"/>
      </w:pPr>
      <w:r>
        <w:t>We</w:t>
      </w:r>
      <w:r>
        <w:rPr>
          <w:spacing w:val="-6"/>
        </w:rPr>
        <w:t xml:space="preserve"> </w:t>
      </w:r>
      <w:r>
        <w:t>understand</w:t>
      </w:r>
      <w:r>
        <w:rPr>
          <w:spacing w:val="-4"/>
        </w:rPr>
        <w:t xml:space="preserve"> </w:t>
      </w:r>
      <w:r>
        <w:t>that</w:t>
      </w:r>
      <w:r>
        <w:rPr>
          <w:spacing w:val="-4"/>
        </w:rPr>
        <w:t xml:space="preserve"> </w:t>
      </w:r>
      <w:r>
        <w:t>larger</w:t>
      </w:r>
      <w:r>
        <w:rPr>
          <w:spacing w:val="-4"/>
        </w:rPr>
        <w:t xml:space="preserve"> </w:t>
      </w:r>
      <w:r>
        <w:t>providers</w:t>
      </w:r>
      <w:r>
        <w:rPr>
          <w:spacing w:val="-4"/>
        </w:rPr>
        <w:t xml:space="preserve"> </w:t>
      </w:r>
      <w:r>
        <w:t>may</w:t>
      </w:r>
      <w:r>
        <w:rPr>
          <w:spacing w:val="-4"/>
        </w:rPr>
        <w:t xml:space="preserve"> </w:t>
      </w:r>
      <w:r>
        <w:t>face</w:t>
      </w:r>
      <w:r>
        <w:rPr>
          <w:spacing w:val="-6"/>
        </w:rPr>
        <w:t xml:space="preserve"> </w:t>
      </w:r>
      <w:r>
        <w:t>challenges,</w:t>
      </w:r>
      <w:r>
        <w:rPr>
          <w:spacing w:val="-6"/>
        </w:rPr>
        <w:t xml:space="preserve"> </w:t>
      </w:r>
      <w:r>
        <w:t>especially</w:t>
      </w:r>
      <w:r>
        <w:rPr>
          <w:spacing w:val="-4"/>
        </w:rPr>
        <w:t xml:space="preserve"> </w:t>
      </w:r>
      <w:r>
        <w:t>when</w:t>
      </w:r>
      <w:r>
        <w:rPr>
          <w:spacing w:val="-4"/>
        </w:rPr>
        <w:t xml:space="preserve"> </w:t>
      </w:r>
      <w:r>
        <w:t xml:space="preserve">services are outsourced, staff members are distributed over wide geographical areas, and there is limited time for them to </w:t>
      </w:r>
      <w:proofErr w:type="spellStart"/>
      <w:r>
        <w:t>familiari</w:t>
      </w:r>
      <w:r w:rsidR="007F2769">
        <w:t>s</w:t>
      </w:r>
      <w:r>
        <w:t>e</w:t>
      </w:r>
      <w:proofErr w:type="spellEnd"/>
      <w:r>
        <w:t xml:space="preserve"> themselves with residents and their </w:t>
      </w:r>
      <w:r>
        <w:rPr>
          <w:spacing w:val="-2"/>
        </w:rPr>
        <w:t>schemes.</w:t>
      </w:r>
    </w:p>
    <w:p w14:paraId="3359E5C0" w14:textId="6BC40E42" w:rsidR="005320F0" w:rsidRDefault="00161E28" w:rsidP="007F2769">
      <w:pPr>
        <w:pStyle w:val="BodyText"/>
        <w:spacing w:before="62" w:line="259" w:lineRule="auto"/>
        <w:ind w:right="382"/>
      </w:pPr>
      <w:r>
        <w:t>Our</w:t>
      </w:r>
      <w:r>
        <w:rPr>
          <w:spacing w:val="-3"/>
        </w:rPr>
        <w:t xml:space="preserve"> </w:t>
      </w:r>
      <w:r>
        <w:t>review</w:t>
      </w:r>
      <w:r>
        <w:rPr>
          <w:spacing w:val="-3"/>
        </w:rPr>
        <w:t xml:space="preserve"> </w:t>
      </w:r>
      <w:r>
        <w:t>of</w:t>
      </w:r>
      <w:r>
        <w:rPr>
          <w:spacing w:val="-5"/>
        </w:rPr>
        <w:t xml:space="preserve"> </w:t>
      </w:r>
      <w:r>
        <w:t>complaints</w:t>
      </w:r>
      <w:r>
        <w:rPr>
          <w:spacing w:val="-3"/>
        </w:rPr>
        <w:t xml:space="preserve"> </w:t>
      </w:r>
      <w:r>
        <w:t>policies</w:t>
      </w:r>
      <w:r>
        <w:rPr>
          <w:spacing w:val="-3"/>
        </w:rPr>
        <w:t xml:space="preserve"> </w:t>
      </w:r>
      <w:r>
        <w:t>and</w:t>
      </w:r>
      <w:r>
        <w:rPr>
          <w:spacing w:val="-5"/>
        </w:rPr>
        <w:t xml:space="preserve"> </w:t>
      </w:r>
      <w:r>
        <w:t>procedures,</w:t>
      </w:r>
      <w:r>
        <w:rPr>
          <w:spacing w:val="-3"/>
        </w:rPr>
        <w:t xml:space="preserve"> </w:t>
      </w:r>
      <w:r>
        <w:t>along</w:t>
      </w:r>
      <w:r>
        <w:rPr>
          <w:spacing w:val="-3"/>
        </w:rPr>
        <w:t xml:space="preserve"> </w:t>
      </w:r>
      <w:r>
        <w:t>with</w:t>
      </w:r>
      <w:r>
        <w:rPr>
          <w:spacing w:val="-5"/>
        </w:rPr>
        <w:t xml:space="preserve"> </w:t>
      </w:r>
      <w:r>
        <w:t>the</w:t>
      </w:r>
      <w:r>
        <w:rPr>
          <w:spacing w:val="-5"/>
        </w:rPr>
        <w:t xml:space="preserve"> </w:t>
      </w:r>
      <w:r>
        <w:t>completion</w:t>
      </w:r>
      <w:r>
        <w:rPr>
          <w:spacing w:val="-5"/>
        </w:rPr>
        <w:t xml:space="preserve"> </w:t>
      </w:r>
      <w:r>
        <w:t>of</w:t>
      </w:r>
      <w:r>
        <w:rPr>
          <w:spacing w:val="-3"/>
        </w:rPr>
        <w:t xml:space="preserve"> </w:t>
      </w:r>
      <w:r>
        <w:t xml:space="preserve">our self-assessment, has highlighted the need to identify potential barriers that may discourage people from filing complaints. </w:t>
      </w:r>
      <w:r w:rsidR="007F2769">
        <w:t xml:space="preserve"> </w:t>
      </w:r>
      <w:r w:rsidR="005320F0">
        <w:t>As per our last report, for 2023-24, we aimed to address this in our Tenant Satisfaction Measure Feedback report for 2025.</w:t>
      </w:r>
    </w:p>
    <w:p w14:paraId="522107F3" w14:textId="0D82E1F0" w:rsidR="00161E28" w:rsidRDefault="00161E28" w:rsidP="00161E28">
      <w:pPr>
        <w:pStyle w:val="BodyText"/>
        <w:spacing w:before="159" w:line="259" w:lineRule="auto"/>
      </w:pPr>
      <w:r>
        <w:t>We have reviewed the Housing Ombudsman Code and updated our policies accordingly.</w:t>
      </w:r>
      <w:r>
        <w:rPr>
          <w:spacing w:val="-6"/>
        </w:rPr>
        <w:t xml:space="preserve"> </w:t>
      </w:r>
      <w:r>
        <w:t>We</w:t>
      </w:r>
      <w:r>
        <w:rPr>
          <w:spacing w:val="-3"/>
        </w:rPr>
        <w:t xml:space="preserve"> </w:t>
      </w:r>
      <w:r>
        <w:t>acknowledge</w:t>
      </w:r>
      <w:r>
        <w:rPr>
          <w:spacing w:val="-5"/>
        </w:rPr>
        <w:t xml:space="preserve"> </w:t>
      </w:r>
      <w:r>
        <w:t>that</w:t>
      </w:r>
      <w:r>
        <w:rPr>
          <w:spacing w:val="-5"/>
        </w:rPr>
        <w:t xml:space="preserve"> </w:t>
      </w:r>
      <w:r>
        <w:t>the</w:t>
      </w:r>
      <w:r>
        <w:rPr>
          <w:spacing w:val="-3"/>
        </w:rPr>
        <w:t xml:space="preserve"> </w:t>
      </w:r>
      <w:r>
        <w:t>low</w:t>
      </w:r>
      <w:r>
        <w:rPr>
          <w:spacing w:val="-3"/>
        </w:rPr>
        <w:t xml:space="preserve"> </w:t>
      </w:r>
      <w:r>
        <w:t>number</w:t>
      </w:r>
      <w:r>
        <w:rPr>
          <w:spacing w:val="-6"/>
        </w:rPr>
        <w:t xml:space="preserve"> </w:t>
      </w:r>
      <w:r>
        <w:t>of</w:t>
      </w:r>
      <w:r>
        <w:rPr>
          <w:spacing w:val="-3"/>
        </w:rPr>
        <w:t xml:space="preserve"> </w:t>
      </w:r>
      <w:r>
        <w:t>formal</w:t>
      </w:r>
      <w:r>
        <w:rPr>
          <w:spacing w:val="-3"/>
        </w:rPr>
        <w:t xml:space="preserve"> </w:t>
      </w:r>
      <w:r>
        <w:t>complaints</w:t>
      </w:r>
      <w:r>
        <w:rPr>
          <w:spacing w:val="-3"/>
        </w:rPr>
        <w:t xml:space="preserve"> </w:t>
      </w:r>
      <w:r>
        <w:t>we</w:t>
      </w:r>
      <w:r>
        <w:rPr>
          <w:spacing w:val="-3"/>
        </w:rPr>
        <w:t xml:space="preserve"> </w:t>
      </w:r>
      <w:r>
        <w:t>receive may be due to various factors, and we remain open-minded as we reassess our complaints approach.</w:t>
      </w:r>
    </w:p>
    <w:p w14:paraId="583AD449" w14:textId="77777777" w:rsidR="00161E28" w:rsidRDefault="00161E28" w:rsidP="00161E28">
      <w:pPr>
        <w:pStyle w:val="ListParagraph"/>
        <w:numPr>
          <w:ilvl w:val="0"/>
          <w:numId w:val="1"/>
        </w:numPr>
        <w:tabs>
          <w:tab w:val="left" w:pos="820"/>
        </w:tabs>
        <w:spacing w:before="160"/>
        <w:contextualSpacing w:val="0"/>
        <w:rPr>
          <w:sz w:val="24"/>
        </w:rPr>
      </w:pPr>
      <w:r>
        <w:rPr>
          <w:sz w:val="24"/>
        </w:rPr>
        <w:t>The</w:t>
      </w:r>
      <w:r>
        <w:rPr>
          <w:spacing w:val="-3"/>
          <w:sz w:val="24"/>
        </w:rPr>
        <w:t xml:space="preserve"> </w:t>
      </w:r>
      <w:r>
        <w:rPr>
          <w:sz w:val="24"/>
        </w:rPr>
        <w:t>former</w:t>
      </w:r>
      <w:r>
        <w:rPr>
          <w:spacing w:val="-1"/>
          <w:sz w:val="24"/>
        </w:rPr>
        <w:t xml:space="preserve"> </w:t>
      </w:r>
      <w:r>
        <w:rPr>
          <w:sz w:val="24"/>
        </w:rPr>
        <w:t>Complaints</w:t>
      </w:r>
      <w:r>
        <w:rPr>
          <w:spacing w:val="-5"/>
          <w:sz w:val="24"/>
        </w:rPr>
        <w:t xml:space="preserve"> </w:t>
      </w:r>
      <w:r>
        <w:rPr>
          <w:sz w:val="24"/>
        </w:rPr>
        <w:t>policy</w:t>
      </w:r>
      <w:r>
        <w:rPr>
          <w:spacing w:val="-2"/>
          <w:sz w:val="24"/>
        </w:rPr>
        <w:t xml:space="preserve"> </w:t>
      </w:r>
      <w:r>
        <w:rPr>
          <w:sz w:val="24"/>
        </w:rPr>
        <w:t>being</w:t>
      </w:r>
      <w:r>
        <w:rPr>
          <w:spacing w:val="-3"/>
          <w:sz w:val="24"/>
        </w:rPr>
        <w:t xml:space="preserve"> </w:t>
      </w:r>
      <w:r>
        <w:rPr>
          <w:sz w:val="24"/>
        </w:rPr>
        <w:t>out</w:t>
      </w:r>
      <w:r>
        <w:rPr>
          <w:spacing w:val="-4"/>
          <w:sz w:val="24"/>
        </w:rPr>
        <w:t xml:space="preserve"> </w:t>
      </w:r>
      <w:r>
        <w:rPr>
          <w:sz w:val="24"/>
        </w:rPr>
        <w:t>of</w:t>
      </w:r>
      <w:r>
        <w:rPr>
          <w:spacing w:val="-4"/>
          <w:sz w:val="24"/>
        </w:rPr>
        <w:t xml:space="preserve"> </w:t>
      </w:r>
      <w:r>
        <w:rPr>
          <w:sz w:val="24"/>
        </w:rPr>
        <w:t>date</w:t>
      </w:r>
      <w:r>
        <w:rPr>
          <w:spacing w:val="-2"/>
          <w:sz w:val="24"/>
        </w:rPr>
        <w:t xml:space="preserve"> </w:t>
      </w:r>
      <w:r>
        <w:rPr>
          <w:sz w:val="24"/>
        </w:rPr>
        <w:t>and</w:t>
      </w:r>
      <w:r>
        <w:rPr>
          <w:spacing w:val="-3"/>
          <w:sz w:val="24"/>
        </w:rPr>
        <w:t xml:space="preserve"> </w:t>
      </w:r>
      <w:r>
        <w:rPr>
          <w:spacing w:val="-2"/>
          <w:sz w:val="24"/>
        </w:rPr>
        <w:t>confusing.</w:t>
      </w:r>
    </w:p>
    <w:p w14:paraId="63EEDAA5" w14:textId="77777777" w:rsidR="00161E28" w:rsidRDefault="00161E28" w:rsidP="00161E28">
      <w:pPr>
        <w:pStyle w:val="ListParagraph"/>
        <w:numPr>
          <w:ilvl w:val="0"/>
          <w:numId w:val="1"/>
        </w:numPr>
        <w:tabs>
          <w:tab w:val="left" w:pos="820"/>
        </w:tabs>
        <w:spacing w:before="20"/>
        <w:contextualSpacing w:val="0"/>
        <w:rPr>
          <w:sz w:val="24"/>
        </w:rPr>
      </w:pPr>
      <w:r>
        <w:rPr>
          <w:sz w:val="24"/>
        </w:rPr>
        <w:t>Complaints</w:t>
      </w:r>
      <w:r>
        <w:rPr>
          <w:spacing w:val="-4"/>
          <w:sz w:val="24"/>
        </w:rPr>
        <w:t xml:space="preserve"> </w:t>
      </w:r>
      <w:r>
        <w:rPr>
          <w:sz w:val="24"/>
        </w:rPr>
        <w:t>process</w:t>
      </w:r>
      <w:r>
        <w:rPr>
          <w:spacing w:val="-3"/>
          <w:sz w:val="24"/>
        </w:rPr>
        <w:t xml:space="preserve"> </w:t>
      </w:r>
      <w:r>
        <w:rPr>
          <w:sz w:val="24"/>
        </w:rPr>
        <w:t>containing</w:t>
      </w:r>
      <w:r>
        <w:rPr>
          <w:spacing w:val="-5"/>
          <w:sz w:val="24"/>
        </w:rPr>
        <w:t xml:space="preserve"> </w:t>
      </w:r>
      <w:r>
        <w:rPr>
          <w:sz w:val="24"/>
        </w:rPr>
        <w:t>more</w:t>
      </w:r>
      <w:r>
        <w:rPr>
          <w:spacing w:val="-3"/>
          <w:sz w:val="24"/>
        </w:rPr>
        <w:t xml:space="preserve"> </w:t>
      </w:r>
      <w:r>
        <w:rPr>
          <w:sz w:val="24"/>
        </w:rPr>
        <w:t>than</w:t>
      </w:r>
      <w:r>
        <w:rPr>
          <w:spacing w:val="-3"/>
          <w:sz w:val="24"/>
        </w:rPr>
        <w:t xml:space="preserve"> </w:t>
      </w:r>
      <w:r>
        <w:rPr>
          <w:sz w:val="24"/>
        </w:rPr>
        <w:t>two</w:t>
      </w:r>
      <w:r>
        <w:rPr>
          <w:spacing w:val="-5"/>
          <w:sz w:val="24"/>
        </w:rPr>
        <w:t xml:space="preserve"> </w:t>
      </w:r>
      <w:r>
        <w:rPr>
          <w:spacing w:val="-2"/>
          <w:sz w:val="24"/>
        </w:rPr>
        <w:t>stages.</w:t>
      </w:r>
    </w:p>
    <w:p w14:paraId="5D46DBE2" w14:textId="77777777" w:rsidR="00161E28" w:rsidRDefault="00161E28" w:rsidP="00161E28">
      <w:pPr>
        <w:pStyle w:val="ListParagraph"/>
        <w:numPr>
          <w:ilvl w:val="0"/>
          <w:numId w:val="1"/>
        </w:numPr>
        <w:tabs>
          <w:tab w:val="left" w:pos="820"/>
        </w:tabs>
        <w:spacing w:before="21" w:line="256" w:lineRule="auto"/>
        <w:ind w:right="410"/>
        <w:contextualSpacing w:val="0"/>
        <w:rPr>
          <w:sz w:val="24"/>
        </w:rPr>
      </w:pPr>
      <w:r>
        <w:rPr>
          <w:sz w:val="24"/>
        </w:rPr>
        <w:t>The</w:t>
      </w:r>
      <w:r>
        <w:rPr>
          <w:spacing w:val="-3"/>
          <w:sz w:val="24"/>
        </w:rPr>
        <w:t xml:space="preserve"> </w:t>
      </w:r>
      <w:r>
        <w:rPr>
          <w:sz w:val="24"/>
        </w:rPr>
        <w:t>complaints</w:t>
      </w:r>
      <w:r>
        <w:rPr>
          <w:spacing w:val="-3"/>
          <w:sz w:val="24"/>
        </w:rPr>
        <w:t xml:space="preserve"> </w:t>
      </w:r>
      <w:r>
        <w:rPr>
          <w:sz w:val="24"/>
        </w:rPr>
        <w:t>policy</w:t>
      </w:r>
      <w:r>
        <w:rPr>
          <w:spacing w:val="-5"/>
          <w:sz w:val="24"/>
        </w:rPr>
        <w:t xml:space="preserve"> </w:t>
      </w:r>
      <w:r>
        <w:rPr>
          <w:sz w:val="24"/>
        </w:rPr>
        <w:t>was</w:t>
      </w:r>
      <w:r>
        <w:rPr>
          <w:spacing w:val="-3"/>
          <w:sz w:val="24"/>
        </w:rPr>
        <w:t xml:space="preserve"> </w:t>
      </w:r>
      <w:r>
        <w:rPr>
          <w:sz w:val="24"/>
        </w:rPr>
        <w:t>not</w:t>
      </w:r>
      <w:r>
        <w:rPr>
          <w:spacing w:val="-5"/>
          <w:sz w:val="24"/>
        </w:rPr>
        <w:t xml:space="preserve"> </w:t>
      </w:r>
      <w:r>
        <w:rPr>
          <w:sz w:val="24"/>
        </w:rPr>
        <w:t>accessible,</w:t>
      </w:r>
      <w:r>
        <w:rPr>
          <w:spacing w:val="-3"/>
          <w:sz w:val="24"/>
        </w:rPr>
        <w:t xml:space="preserve"> </w:t>
      </w:r>
      <w:r>
        <w:rPr>
          <w:sz w:val="24"/>
        </w:rPr>
        <w:t>for</w:t>
      </w:r>
      <w:r>
        <w:rPr>
          <w:spacing w:val="-3"/>
          <w:sz w:val="24"/>
        </w:rPr>
        <w:t xml:space="preserve"> </w:t>
      </w:r>
      <w:r>
        <w:rPr>
          <w:sz w:val="24"/>
        </w:rPr>
        <w:t>example,</w:t>
      </w:r>
      <w:r>
        <w:rPr>
          <w:spacing w:val="-5"/>
          <w:sz w:val="24"/>
        </w:rPr>
        <w:t xml:space="preserve"> </w:t>
      </w:r>
      <w:r>
        <w:rPr>
          <w:sz w:val="24"/>
        </w:rPr>
        <w:t>the</w:t>
      </w:r>
      <w:r>
        <w:rPr>
          <w:spacing w:val="-3"/>
          <w:sz w:val="24"/>
        </w:rPr>
        <w:t xml:space="preserve"> </w:t>
      </w:r>
      <w:r>
        <w:rPr>
          <w:sz w:val="24"/>
        </w:rPr>
        <w:t>residents</w:t>
      </w:r>
      <w:r>
        <w:rPr>
          <w:spacing w:val="-3"/>
          <w:sz w:val="24"/>
        </w:rPr>
        <w:t xml:space="preserve"> </w:t>
      </w:r>
      <w:r>
        <w:rPr>
          <w:sz w:val="24"/>
        </w:rPr>
        <w:t>do</w:t>
      </w:r>
      <w:r>
        <w:rPr>
          <w:spacing w:val="-5"/>
          <w:sz w:val="24"/>
        </w:rPr>
        <w:t xml:space="preserve"> </w:t>
      </w:r>
      <w:r>
        <w:rPr>
          <w:sz w:val="24"/>
        </w:rPr>
        <w:t>not have a resident's handbook to refer to and the information about making a complaint was not provided on our website.</w:t>
      </w:r>
    </w:p>
    <w:p w14:paraId="026E552E" w14:textId="77777777" w:rsidR="00161E28" w:rsidRDefault="00161E28" w:rsidP="00161E28">
      <w:pPr>
        <w:pStyle w:val="ListParagraph"/>
        <w:numPr>
          <w:ilvl w:val="0"/>
          <w:numId w:val="1"/>
        </w:numPr>
        <w:tabs>
          <w:tab w:val="left" w:pos="820"/>
        </w:tabs>
        <w:spacing w:before="5" w:line="256" w:lineRule="auto"/>
        <w:ind w:right="799"/>
        <w:contextualSpacing w:val="0"/>
        <w:rPr>
          <w:sz w:val="24"/>
        </w:rPr>
      </w:pPr>
      <w:r>
        <w:rPr>
          <w:sz w:val="24"/>
        </w:rPr>
        <w:t>Cultural/Historical Complaints Handling – it could be possible previous experiences</w:t>
      </w:r>
      <w:r>
        <w:rPr>
          <w:spacing w:val="-4"/>
          <w:sz w:val="24"/>
        </w:rPr>
        <w:t xml:space="preserve"> </w:t>
      </w:r>
      <w:r>
        <w:rPr>
          <w:sz w:val="24"/>
        </w:rPr>
        <w:t>of</w:t>
      </w:r>
      <w:r>
        <w:rPr>
          <w:spacing w:val="-4"/>
          <w:sz w:val="24"/>
        </w:rPr>
        <w:t xml:space="preserve"> </w:t>
      </w:r>
      <w:r>
        <w:rPr>
          <w:sz w:val="24"/>
        </w:rPr>
        <w:t>how</w:t>
      </w:r>
      <w:r>
        <w:rPr>
          <w:spacing w:val="-4"/>
          <w:sz w:val="24"/>
        </w:rPr>
        <w:t xml:space="preserve"> </w:t>
      </w:r>
      <w:r>
        <w:rPr>
          <w:sz w:val="24"/>
        </w:rPr>
        <w:t>complaints</w:t>
      </w:r>
      <w:r>
        <w:rPr>
          <w:spacing w:val="-4"/>
          <w:sz w:val="24"/>
        </w:rPr>
        <w:t xml:space="preserve"> </w:t>
      </w:r>
      <w:r>
        <w:rPr>
          <w:sz w:val="24"/>
        </w:rPr>
        <w:t>have</w:t>
      </w:r>
      <w:r>
        <w:rPr>
          <w:spacing w:val="-6"/>
          <w:sz w:val="24"/>
        </w:rPr>
        <w:t xml:space="preserve"> </w:t>
      </w:r>
      <w:r>
        <w:rPr>
          <w:sz w:val="24"/>
        </w:rPr>
        <w:t>been</w:t>
      </w:r>
      <w:r>
        <w:rPr>
          <w:spacing w:val="-4"/>
          <w:sz w:val="24"/>
        </w:rPr>
        <w:t xml:space="preserve"> </w:t>
      </w:r>
      <w:r>
        <w:rPr>
          <w:sz w:val="24"/>
        </w:rPr>
        <w:t>handled</w:t>
      </w:r>
      <w:r>
        <w:rPr>
          <w:spacing w:val="-5"/>
          <w:sz w:val="24"/>
        </w:rPr>
        <w:t xml:space="preserve"> </w:t>
      </w:r>
      <w:r>
        <w:rPr>
          <w:sz w:val="24"/>
        </w:rPr>
        <w:t>over</w:t>
      </w:r>
      <w:r>
        <w:rPr>
          <w:spacing w:val="-4"/>
          <w:sz w:val="24"/>
        </w:rPr>
        <w:t xml:space="preserve"> </w:t>
      </w:r>
      <w:r>
        <w:rPr>
          <w:sz w:val="24"/>
        </w:rPr>
        <w:t>the</w:t>
      </w:r>
      <w:r>
        <w:rPr>
          <w:spacing w:val="-4"/>
          <w:sz w:val="24"/>
        </w:rPr>
        <w:t xml:space="preserve"> </w:t>
      </w:r>
      <w:r>
        <w:rPr>
          <w:sz w:val="24"/>
        </w:rPr>
        <w:t>years,</w:t>
      </w:r>
      <w:r>
        <w:rPr>
          <w:spacing w:val="-7"/>
          <w:sz w:val="24"/>
        </w:rPr>
        <w:t xml:space="preserve"> </w:t>
      </w:r>
      <w:r>
        <w:rPr>
          <w:sz w:val="24"/>
        </w:rPr>
        <w:t>have prevented residents from making complaints.</w:t>
      </w:r>
    </w:p>
    <w:p w14:paraId="5DC684A6" w14:textId="77777777" w:rsidR="00161E28" w:rsidRDefault="00161E28" w:rsidP="00161E28">
      <w:pPr>
        <w:pStyle w:val="BodyText"/>
        <w:spacing w:before="162"/>
        <w:ind w:left="0"/>
      </w:pPr>
    </w:p>
    <w:p w14:paraId="23DBC454" w14:textId="77777777" w:rsidR="00161E28" w:rsidRDefault="00161E28" w:rsidP="00161E28">
      <w:pPr>
        <w:pStyle w:val="BodyText"/>
        <w:spacing w:line="259" w:lineRule="auto"/>
      </w:pPr>
      <w:r>
        <w:t>Again,</w:t>
      </w:r>
      <w:r>
        <w:rPr>
          <w:spacing w:val="-5"/>
        </w:rPr>
        <w:t xml:space="preserve"> </w:t>
      </w:r>
      <w:r>
        <w:t>as</w:t>
      </w:r>
      <w:r>
        <w:rPr>
          <w:spacing w:val="-5"/>
        </w:rPr>
        <w:t xml:space="preserve"> </w:t>
      </w:r>
      <w:r>
        <w:t>a</w:t>
      </w:r>
      <w:r>
        <w:rPr>
          <w:spacing w:val="-3"/>
        </w:rPr>
        <w:t xml:space="preserve"> </w:t>
      </w:r>
      <w:r>
        <w:t>smaller</w:t>
      </w:r>
      <w:r>
        <w:rPr>
          <w:spacing w:val="-3"/>
        </w:rPr>
        <w:t xml:space="preserve"> </w:t>
      </w:r>
      <w:r>
        <w:t>provider,</w:t>
      </w:r>
      <w:r>
        <w:rPr>
          <w:spacing w:val="-3"/>
        </w:rPr>
        <w:t xml:space="preserve"> </w:t>
      </w:r>
      <w:r>
        <w:t>with</w:t>
      </w:r>
      <w:r>
        <w:rPr>
          <w:spacing w:val="-2"/>
        </w:rPr>
        <w:t xml:space="preserve"> </w:t>
      </w:r>
      <w:r>
        <w:t>a</w:t>
      </w:r>
      <w:r>
        <w:rPr>
          <w:spacing w:val="-4"/>
        </w:rPr>
        <w:t xml:space="preserve"> </w:t>
      </w:r>
      <w:r>
        <w:t>small</w:t>
      </w:r>
      <w:r>
        <w:rPr>
          <w:spacing w:val="-3"/>
        </w:rPr>
        <w:t xml:space="preserve"> </w:t>
      </w:r>
      <w:r>
        <w:t>number</w:t>
      </w:r>
      <w:r>
        <w:rPr>
          <w:spacing w:val="-3"/>
        </w:rPr>
        <w:t xml:space="preserve"> </w:t>
      </w:r>
      <w:r>
        <w:t>of</w:t>
      </w:r>
      <w:r>
        <w:rPr>
          <w:spacing w:val="-3"/>
        </w:rPr>
        <w:t xml:space="preserve"> </w:t>
      </w:r>
      <w:r>
        <w:t>staff,</w:t>
      </w:r>
      <w:r>
        <w:rPr>
          <w:spacing w:val="-3"/>
        </w:rPr>
        <w:t xml:space="preserve"> </w:t>
      </w:r>
      <w:r>
        <w:t>realistically</w:t>
      </w:r>
      <w:r>
        <w:rPr>
          <w:spacing w:val="-6"/>
        </w:rPr>
        <w:t xml:space="preserve"> </w:t>
      </w:r>
      <w:r>
        <w:t>we</w:t>
      </w:r>
      <w:r>
        <w:rPr>
          <w:spacing w:val="-3"/>
        </w:rPr>
        <w:t xml:space="preserve"> </w:t>
      </w:r>
      <w:r>
        <w:t>appreciate that staff may work quickly to resolve matters where things have gone wrong, or residents are dissatisfied to prevent unhappiness from reaching a formal complaint.</w:t>
      </w:r>
    </w:p>
    <w:p w14:paraId="410783D6" w14:textId="77777777" w:rsidR="00161E28" w:rsidRDefault="00161E28" w:rsidP="00161E28">
      <w:pPr>
        <w:pStyle w:val="BodyText"/>
        <w:spacing w:before="160" w:line="261" w:lineRule="auto"/>
        <w:ind w:right="218"/>
      </w:pPr>
      <w:r>
        <w:t>On</w:t>
      </w:r>
      <w:r>
        <w:rPr>
          <w:spacing w:val="-3"/>
        </w:rPr>
        <w:t xml:space="preserve"> </w:t>
      </w:r>
      <w:r>
        <w:t>the</w:t>
      </w:r>
      <w:r>
        <w:rPr>
          <w:spacing w:val="-4"/>
        </w:rPr>
        <w:t xml:space="preserve"> </w:t>
      </w:r>
      <w:r>
        <w:t>following</w:t>
      </w:r>
      <w:r>
        <w:rPr>
          <w:spacing w:val="-4"/>
        </w:rPr>
        <w:t xml:space="preserve"> </w:t>
      </w:r>
      <w:r>
        <w:t>pages,</w:t>
      </w:r>
      <w:r>
        <w:rPr>
          <w:spacing w:val="-4"/>
        </w:rPr>
        <w:t xml:space="preserve"> </w:t>
      </w:r>
      <w:r>
        <w:t>we</w:t>
      </w:r>
      <w:r>
        <w:rPr>
          <w:spacing w:val="-4"/>
        </w:rPr>
        <w:t xml:space="preserve"> </w:t>
      </w:r>
      <w:r>
        <w:t>detail</w:t>
      </w:r>
      <w:r>
        <w:rPr>
          <w:spacing w:val="-5"/>
        </w:rPr>
        <w:t xml:space="preserve"> </w:t>
      </w:r>
      <w:r>
        <w:t>our</w:t>
      </w:r>
      <w:r>
        <w:rPr>
          <w:spacing w:val="-4"/>
        </w:rPr>
        <w:t xml:space="preserve"> </w:t>
      </w:r>
      <w:r>
        <w:t>strategies</w:t>
      </w:r>
      <w:r>
        <w:rPr>
          <w:spacing w:val="-4"/>
        </w:rPr>
        <w:t xml:space="preserve"> </w:t>
      </w:r>
      <w:r>
        <w:t>for</w:t>
      </w:r>
      <w:r>
        <w:rPr>
          <w:spacing w:val="-7"/>
        </w:rPr>
        <w:t xml:space="preserve"> </w:t>
      </w:r>
      <w:r>
        <w:t>managing</w:t>
      </w:r>
      <w:r>
        <w:rPr>
          <w:spacing w:val="-4"/>
        </w:rPr>
        <w:t xml:space="preserve"> </w:t>
      </w:r>
      <w:r>
        <w:t>and</w:t>
      </w:r>
      <w:r>
        <w:rPr>
          <w:spacing w:val="-4"/>
        </w:rPr>
        <w:t xml:space="preserve"> </w:t>
      </w:r>
      <w:r>
        <w:t>reducing complaints and outline our future goals for improvement.</w:t>
      </w:r>
    </w:p>
    <w:p w14:paraId="4F8DFAD3" w14:textId="77777777" w:rsidR="007F2769" w:rsidRDefault="007F2769" w:rsidP="00161E28">
      <w:pPr>
        <w:pStyle w:val="BodyText"/>
        <w:spacing w:before="160" w:line="261" w:lineRule="auto"/>
        <w:ind w:right="218"/>
      </w:pPr>
    </w:p>
    <w:p w14:paraId="65D16B06" w14:textId="77777777" w:rsidR="007F2769" w:rsidRDefault="007F2769" w:rsidP="00161E28">
      <w:pPr>
        <w:pStyle w:val="BodyText"/>
        <w:spacing w:before="160" w:line="261" w:lineRule="auto"/>
        <w:ind w:right="218"/>
      </w:pPr>
    </w:p>
    <w:p w14:paraId="585980DB" w14:textId="77777777" w:rsidR="00161E28" w:rsidRDefault="00161E28" w:rsidP="00161E28">
      <w:pPr>
        <w:pStyle w:val="BodyText"/>
        <w:spacing w:before="199"/>
        <w:ind w:left="0"/>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161E28" w14:paraId="375B9161" w14:textId="77777777" w:rsidTr="00E51B2B">
        <w:trPr>
          <w:trHeight w:val="275"/>
        </w:trPr>
        <w:tc>
          <w:tcPr>
            <w:tcW w:w="9018" w:type="dxa"/>
            <w:shd w:val="clear" w:color="auto" w:fill="E1EED9"/>
          </w:tcPr>
          <w:p w14:paraId="7CB142C6" w14:textId="77777777" w:rsidR="00161E28" w:rsidRDefault="00161E28" w:rsidP="00E51B2B">
            <w:pPr>
              <w:pStyle w:val="TableParagraph"/>
              <w:spacing w:line="255" w:lineRule="exact"/>
              <w:rPr>
                <w:b/>
                <w:sz w:val="24"/>
              </w:rPr>
            </w:pPr>
            <w:r>
              <w:rPr>
                <w:b/>
                <w:sz w:val="24"/>
              </w:rPr>
              <w:t>What</w:t>
            </w:r>
            <w:r>
              <w:rPr>
                <w:b/>
                <w:spacing w:val="-5"/>
                <w:sz w:val="24"/>
              </w:rPr>
              <w:t xml:space="preserve"> </w:t>
            </w:r>
            <w:r>
              <w:rPr>
                <w:b/>
                <w:sz w:val="24"/>
              </w:rPr>
              <w:t>we</w:t>
            </w:r>
            <w:r>
              <w:rPr>
                <w:b/>
                <w:spacing w:val="-2"/>
                <w:sz w:val="24"/>
              </w:rPr>
              <w:t xml:space="preserve"> </w:t>
            </w:r>
            <w:r>
              <w:rPr>
                <w:b/>
                <w:sz w:val="24"/>
              </w:rPr>
              <w:t>currently</w:t>
            </w:r>
            <w:r>
              <w:rPr>
                <w:b/>
                <w:spacing w:val="-2"/>
                <w:sz w:val="24"/>
              </w:rPr>
              <w:t xml:space="preserve"> </w:t>
            </w:r>
            <w:r>
              <w:rPr>
                <w:b/>
                <w:sz w:val="24"/>
              </w:rPr>
              <w:t>have</w:t>
            </w:r>
            <w:r>
              <w:rPr>
                <w:b/>
                <w:spacing w:val="-2"/>
                <w:sz w:val="24"/>
              </w:rPr>
              <w:t xml:space="preserve"> </w:t>
            </w:r>
            <w:r>
              <w:rPr>
                <w:b/>
                <w:sz w:val="24"/>
              </w:rPr>
              <w:t>in</w:t>
            </w:r>
            <w:r>
              <w:rPr>
                <w:b/>
                <w:spacing w:val="-3"/>
                <w:sz w:val="24"/>
              </w:rPr>
              <w:t xml:space="preserve"> </w:t>
            </w:r>
            <w:r>
              <w:rPr>
                <w:b/>
                <w:sz w:val="24"/>
              </w:rPr>
              <w:t>place</w:t>
            </w:r>
            <w:r>
              <w:rPr>
                <w:b/>
                <w:spacing w:val="-2"/>
                <w:sz w:val="24"/>
              </w:rPr>
              <w:t xml:space="preserve"> </w:t>
            </w:r>
            <w:r>
              <w:rPr>
                <w:b/>
                <w:sz w:val="24"/>
              </w:rPr>
              <w:t>to</w:t>
            </w:r>
            <w:r>
              <w:rPr>
                <w:b/>
                <w:spacing w:val="-2"/>
                <w:sz w:val="24"/>
              </w:rPr>
              <w:t xml:space="preserve"> </w:t>
            </w:r>
            <w:r>
              <w:rPr>
                <w:b/>
                <w:sz w:val="24"/>
              </w:rPr>
              <w:t>help</w:t>
            </w:r>
            <w:r>
              <w:rPr>
                <w:b/>
                <w:spacing w:val="-2"/>
                <w:sz w:val="24"/>
              </w:rPr>
              <w:t xml:space="preserve"> </w:t>
            </w:r>
            <w:r>
              <w:rPr>
                <w:b/>
                <w:sz w:val="24"/>
              </w:rPr>
              <w:t>manage</w:t>
            </w:r>
            <w:r>
              <w:rPr>
                <w:b/>
                <w:spacing w:val="-2"/>
                <w:sz w:val="24"/>
              </w:rPr>
              <w:t xml:space="preserve"> </w:t>
            </w:r>
            <w:r>
              <w:rPr>
                <w:b/>
                <w:sz w:val="24"/>
              </w:rPr>
              <w:t>our</w:t>
            </w:r>
            <w:r>
              <w:rPr>
                <w:b/>
                <w:spacing w:val="-4"/>
                <w:sz w:val="24"/>
              </w:rPr>
              <w:t xml:space="preserve"> </w:t>
            </w:r>
            <w:r>
              <w:rPr>
                <w:b/>
                <w:spacing w:val="-2"/>
                <w:sz w:val="24"/>
              </w:rPr>
              <w:t>complaints</w:t>
            </w:r>
          </w:p>
        </w:tc>
      </w:tr>
      <w:tr w:rsidR="00161E28" w14:paraId="41A44399" w14:textId="77777777" w:rsidTr="00E51B2B">
        <w:trPr>
          <w:trHeight w:val="1055"/>
        </w:trPr>
        <w:tc>
          <w:tcPr>
            <w:tcW w:w="9018" w:type="dxa"/>
          </w:tcPr>
          <w:p w14:paraId="4EE4FBFF" w14:textId="77777777" w:rsidR="00161E28" w:rsidRDefault="00161E28" w:rsidP="00E51B2B">
            <w:pPr>
              <w:pStyle w:val="TableParagraph"/>
              <w:spacing w:before="2" w:line="259" w:lineRule="auto"/>
              <w:ind w:right="190"/>
              <w:rPr>
                <w:sz w:val="24"/>
              </w:rPr>
            </w:pPr>
            <w:r>
              <w:rPr>
                <w:b/>
                <w:sz w:val="24"/>
              </w:rPr>
              <w:t xml:space="preserve">Complaints Policy and Procedure 2024 </w:t>
            </w:r>
            <w:r>
              <w:rPr>
                <w:sz w:val="24"/>
              </w:rPr>
              <w:t>– In accordance with the Housing Ombudsman</w:t>
            </w:r>
            <w:r>
              <w:rPr>
                <w:spacing w:val="-6"/>
                <w:sz w:val="24"/>
              </w:rPr>
              <w:t xml:space="preserve"> </w:t>
            </w:r>
            <w:r>
              <w:rPr>
                <w:sz w:val="24"/>
              </w:rPr>
              <w:t>Code</w:t>
            </w:r>
            <w:r>
              <w:rPr>
                <w:spacing w:val="-4"/>
                <w:sz w:val="24"/>
              </w:rPr>
              <w:t xml:space="preserve"> </w:t>
            </w:r>
            <w:r>
              <w:rPr>
                <w:sz w:val="24"/>
              </w:rPr>
              <w:t>2024,</w:t>
            </w:r>
            <w:r>
              <w:rPr>
                <w:spacing w:val="-4"/>
                <w:sz w:val="24"/>
              </w:rPr>
              <w:t xml:space="preserve"> </w:t>
            </w:r>
            <w:r>
              <w:rPr>
                <w:sz w:val="24"/>
              </w:rPr>
              <w:t>we</w:t>
            </w:r>
            <w:r>
              <w:rPr>
                <w:spacing w:val="-6"/>
                <w:sz w:val="24"/>
              </w:rPr>
              <w:t xml:space="preserve"> </w:t>
            </w:r>
            <w:r>
              <w:rPr>
                <w:sz w:val="24"/>
              </w:rPr>
              <w:t>have</w:t>
            </w:r>
            <w:r>
              <w:rPr>
                <w:spacing w:val="-4"/>
                <w:sz w:val="24"/>
              </w:rPr>
              <w:t xml:space="preserve"> </w:t>
            </w:r>
            <w:r>
              <w:rPr>
                <w:sz w:val="24"/>
              </w:rPr>
              <w:t>reviewed</w:t>
            </w:r>
            <w:r>
              <w:rPr>
                <w:spacing w:val="-6"/>
                <w:sz w:val="24"/>
              </w:rPr>
              <w:t xml:space="preserve"> </w:t>
            </w:r>
            <w:r>
              <w:rPr>
                <w:sz w:val="24"/>
              </w:rPr>
              <w:t>and</w:t>
            </w:r>
            <w:r>
              <w:rPr>
                <w:spacing w:val="-6"/>
                <w:sz w:val="24"/>
              </w:rPr>
              <w:t xml:space="preserve"> </w:t>
            </w:r>
            <w:r>
              <w:rPr>
                <w:sz w:val="24"/>
              </w:rPr>
              <w:t>updated</w:t>
            </w:r>
            <w:r>
              <w:rPr>
                <w:spacing w:val="-4"/>
                <w:sz w:val="24"/>
              </w:rPr>
              <w:t xml:space="preserve"> </w:t>
            </w:r>
            <w:r>
              <w:rPr>
                <w:sz w:val="24"/>
              </w:rPr>
              <w:t>our</w:t>
            </w:r>
            <w:r>
              <w:rPr>
                <w:spacing w:val="-4"/>
                <w:sz w:val="24"/>
              </w:rPr>
              <w:t xml:space="preserve"> </w:t>
            </w:r>
            <w:r>
              <w:rPr>
                <w:sz w:val="24"/>
              </w:rPr>
              <w:t>complaints</w:t>
            </w:r>
            <w:r>
              <w:rPr>
                <w:spacing w:val="-4"/>
                <w:sz w:val="24"/>
              </w:rPr>
              <w:t xml:space="preserve"> </w:t>
            </w:r>
            <w:r>
              <w:rPr>
                <w:sz w:val="24"/>
              </w:rPr>
              <w:t>policy and procedures to align with the new requirements.</w:t>
            </w:r>
          </w:p>
        </w:tc>
      </w:tr>
      <w:tr w:rsidR="00161E28" w14:paraId="11CE35A7" w14:textId="77777777" w:rsidTr="00E51B2B">
        <w:trPr>
          <w:trHeight w:val="1053"/>
        </w:trPr>
        <w:tc>
          <w:tcPr>
            <w:tcW w:w="9018" w:type="dxa"/>
          </w:tcPr>
          <w:p w14:paraId="55C215E1" w14:textId="651E1BE5" w:rsidR="00161E28" w:rsidRDefault="00161E28" w:rsidP="00E51B2B">
            <w:pPr>
              <w:pStyle w:val="TableParagraph"/>
              <w:spacing w:line="259" w:lineRule="auto"/>
              <w:ind w:right="190"/>
              <w:rPr>
                <w:sz w:val="24"/>
              </w:rPr>
            </w:pPr>
            <w:r>
              <w:rPr>
                <w:b/>
                <w:sz w:val="24"/>
              </w:rPr>
              <w:t>Housing</w:t>
            </w:r>
            <w:r>
              <w:rPr>
                <w:b/>
                <w:spacing w:val="-3"/>
                <w:sz w:val="24"/>
              </w:rPr>
              <w:t xml:space="preserve"> </w:t>
            </w:r>
            <w:r>
              <w:rPr>
                <w:b/>
                <w:sz w:val="24"/>
              </w:rPr>
              <w:t>Ombudsman</w:t>
            </w:r>
            <w:r>
              <w:rPr>
                <w:b/>
                <w:spacing w:val="-2"/>
                <w:sz w:val="24"/>
              </w:rPr>
              <w:t xml:space="preserve"> </w:t>
            </w:r>
            <w:r>
              <w:rPr>
                <w:b/>
                <w:sz w:val="24"/>
              </w:rPr>
              <w:t>Self-Assessment</w:t>
            </w:r>
            <w:r>
              <w:rPr>
                <w:b/>
                <w:spacing w:val="-2"/>
                <w:sz w:val="24"/>
              </w:rPr>
              <w:t xml:space="preserve"> </w:t>
            </w:r>
            <w:r>
              <w:rPr>
                <w:b/>
                <w:sz w:val="24"/>
              </w:rPr>
              <w:t>202</w:t>
            </w:r>
            <w:r w:rsidR="005320F0">
              <w:rPr>
                <w:b/>
                <w:sz w:val="24"/>
              </w:rPr>
              <w:t>5</w:t>
            </w:r>
            <w:r>
              <w:rPr>
                <w:b/>
                <w:spacing w:val="-4"/>
                <w:sz w:val="24"/>
              </w:rPr>
              <w:t xml:space="preserve"> </w:t>
            </w:r>
            <w:r>
              <w:rPr>
                <w:sz w:val="24"/>
              </w:rPr>
              <w:t>–</w:t>
            </w:r>
            <w:r>
              <w:rPr>
                <w:spacing w:val="-4"/>
                <w:sz w:val="24"/>
              </w:rPr>
              <w:t xml:space="preserve"> </w:t>
            </w:r>
            <w:r>
              <w:rPr>
                <w:sz w:val="24"/>
              </w:rPr>
              <w:t>We</w:t>
            </w:r>
            <w:r>
              <w:rPr>
                <w:spacing w:val="-5"/>
                <w:sz w:val="24"/>
              </w:rPr>
              <w:t xml:space="preserve"> </w:t>
            </w:r>
            <w:r>
              <w:rPr>
                <w:sz w:val="24"/>
              </w:rPr>
              <w:t>have</w:t>
            </w:r>
            <w:r>
              <w:rPr>
                <w:spacing w:val="-5"/>
                <w:sz w:val="24"/>
              </w:rPr>
              <w:t xml:space="preserve"> </w:t>
            </w:r>
            <w:r>
              <w:rPr>
                <w:sz w:val="24"/>
              </w:rPr>
              <w:t>completed</w:t>
            </w:r>
            <w:r>
              <w:rPr>
                <w:spacing w:val="-5"/>
                <w:sz w:val="24"/>
              </w:rPr>
              <w:t xml:space="preserve"> </w:t>
            </w:r>
            <w:r>
              <w:rPr>
                <w:sz w:val="24"/>
              </w:rPr>
              <w:t>our</w:t>
            </w:r>
            <w:r>
              <w:rPr>
                <w:spacing w:val="-3"/>
                <w:sz w:val="24"/>
              </w:rPr>
              <w:t xml:space="preserve"> </w:t>
            </w:r>
            <w:r>
              <w:rPr>
                <w:sz w:val="24"/>
              </w:rPr>
              <w:t>self- assessment and evaluated our approach, resulting in the implementation of various measures to ensure compliance.</w:t>
            </w:r>
          </w:p>
        </w:tc>
      </w:tr>
      <w:tr w:rsidR="00161E28" w14:paraId="55C47C98" w14:textId="77777777" w:rsidTr="00E51B2B">
        <w:trPr>
          <w:trHeight w:val="1053"/>
        </w:trPr>
        <w:tc>
          <w:tcPr>
            <w:tcW w:w="9018" w:type="dxa"/>
          </w:tcPr>
          <w:p w14:paraId="2EED0423" w14:textId="77777777" w:rsidR="00161E28" w:rsidRDefault="00161E28" w:rsidP="00E51B2B">
            <w:pPr>
              <w:pStyle w:val="TableParagraph"/>
              <w:spacing w:line="259" w:lineRule="auto"/>
              <w:rPr>
                <w:sz w:val="24"/>
              </w:rPr>
            </w:pPr>
            <w:r>
              <w:rPr>
                <w:b/>
                <w:sz w:val="24"/>
              </w:rPr>
              <w:t xml:space="preserve">Two-Stage Approach </w:t>
            </w:r>
            <w:r>
              <w:rPr>
                <w:sz w:val="24"/>
              </w:rPr>
              <w:t>– Following the review, we have adopted a two-stage approach</w:t>
            </w:r>
            <w:r>
              <w:rPr>
                <w:spacing w:val="-4"/>
                <w:sz w:val="24"/>
              </w:rPr>
              <w:t xml:space="preserve"> </w:t>
            </w:r>
            <w:r>
              <w:rPr>
                <w:sz w:val="24"/>
              </w:rPr>
              <w:t>to</w:t>
            </w:r>
            <w:r>
              <w:rPr>
                <w:spacing w:val="-4"/>
                <w:sz w:val="24"/>
              </w:rPr>
              <w:t xml:space="preserve"> </w:t>
            </w:r>
            <w:r>
              <w:rPr>
                <w:sz w:val="24"/>
              </w:rPr>
              <w:t>simplify</w:t>
            </w:r>
            <w:r>
              <w:rPr>
                <w:spacing w:val="-4"/>
                <w:sz w:val="24"/>
              </w:rPr>
              <w:t xml:space="preserve"> </w:t>
            </w:r>
            <w:r>
              <w:rPr>
                <w:sz w:val="24"/>
              </w:rPr>
              <w:t>the</w:t>
            </w:r>
            <w:r>
              <w:rPr>
                <w:spacing w:val="-4"/>
                <w:sz w:val="24"/>
              </w:rPr>
              <w:t xml:space="preserve"> </w:t>
            </w:r>
            <w:r>
              <w:rPr>
                <w:sz w:val="24"/>
              </w:rPr>
              <w:t>handling</w:t>
            </w:r>
            <w:r>
              <w:rPr>
                <w:spacing w:val="-6"/>
                <w:sz w:val="24"/>
              </w:rPr>
              <w:t xml:space="preserve"> </w:t>
            </w:r>
            <w:r>
              <w:rPr>
                <w:sz w:val="24"/>
              </w:rPr>
              <w:t>of</w:t>
            </w:r>
            <w:r>
              <w:rPr>
                <w:spacing w:val="-4"/>
                <w:sz w:val="24"/>
              </w:rPr>
              <w:t xml:space="preserve"> </w:t>
            </w:r>
            <w:r>
              <w:rPr>
                <w:sz w:val="24"/>
              </w:rPr>
              <w:t>complaints.</w:t>
            </w:r>
            <w:r>
              <w:rPr>
                <w:spacing w:val="-4"/>
                <w:sz w:val="24"/>
              </w:rPr>
              <w:t xml:space="preserve"> </w:t>
            </w:r>
            <w:r>
              <w:rPr>
                <w:sz w:val="24"/>
              </w:rPr>
              <w:t>We</w:t>
            </w:r>
            <w:r>
              <w:rPr>
                <w:spacing w:val="-4"/>
                <w:sz w:val="24"/>
              </w:rPr>
              <w:t xml:space="preserve"> </w:t>
            </w:r>
            <w:r>
              <w:rPr>
                <w:sz w:val="24"/>
              </w:rPr>
              <w:t>recognized</w:t>
            </w:r>
            <w:r>
              <w:rPr>
                <w:spacing w:val="-4"/>
                <w:sz w:val="24"/>
              </w:rPr>
              <w:t xml:space="preserve"> </w:t>
            </w:r>
            <w:r>
              <w:rPr>
                <w:sz w:val="24"/>
              </w:rPr>
              <w:t>that</w:t>
            </w:r>
            <w:r>
              <w:rPr>
                <w:spacing w:val="-6"/>
                <w:sz w:val="24"/>
              </w:rPr>
              <w:t xml:space="preserve"> </w:t>
            </w:r>
            <w:r>
              <w:rPr>
                <w:sz w:val="24"/>
              </w:rPr>
              <w:t>our</w:t>
            </w:r>
            <w:r>
              <w:rPr>
                <w:spacing w:val="-4"/>
                <w:sz w:val="24"/>
              </w:rPr>
              <w:t xml:space="preserve"> </w:t>
            </w:r>
            <w:r>
              <w:rPr>
                <w:sz w:val="24"/>
              </w:rPr>
              <w:t>previous policy was outdated and had too many stages.</w:t>
            </w:r>
          </w:p>
        </w:tc>
      </w:tr>
      <w:tr w:rsidR="00161E28" w14:paraId="2C47A3A8" w14:textId="77777777" w:rsidTr="00E51B2B">
        <w:trPr>
          <w:trHeight w:val="755"/>
        </w:trPr>
        <w:tc>
          <w:tcPr>
            <w:tcW w:w="9018" w:type="dxa"/>
          </w:tcPr>
          <w:p w14:paraId="6DECB0CD" w14:textId="77777777" w:rsidR="00161E28" w:rsidRDefault="00161E28" w:rsidP="00E51B2B">
            <w:pPr>
              <w:pStyle w:val="TableParagraph"/>
              <w:spacing w:line="259" w:lineRule="auto"/>
              <w:ind w:right="190"/>
              <w:rPr>
                <w:sz w:val="24"/>
              </w:rPr>
            </w:pPr>
            <w:r>
              <w:rPr>
                <w:b/>
                <w:sz w:val="24"/>
              </w:rPr>
              <w:t>Timescales</w:t>
            </w:r>
            <w:r>
              <w:rPr>
                <w:b/>
                <w:spacing w:val="-1"/>
                <w:sz w:val="24"/>
              </w:rPr>
              <w:t xml:space="preserve"> </w:t>
            </w:r>
            <w:r>
              <w:rPr>
                <w:sz w:val="24"/>
              </w:rPr>
              <w:t>–</w:t>
            </w:r>
            <w:r>
              <w:rPr>
                <w:spacing w:val="-4"/>
                <w:sz w:val="24"/>
              </w:rPr>
              <w:t xml:space="preserve"> </w:t>
            </w:r>
            <w:r>
              <w:rPr>
                <w:sz w:val="24"/>
              </w:rPr>
              <w:t>We</w:t>
            </w:r>
            <w:r>
              <w:rPr>
                <w:spacing w:val="-5"/>
                <w:sz w:val="24"/>
              </w:rPr>
              <w:t xml:space="preserve"> </w:t>
            </w:r>
            <w:r>
              <w:rPr>
                <w:sz w:val="24"/>
              </w:rPr>
              <w:t>have</w:t>
            </w:r>
            <w:r>
              <w:rPr>
                <w:spacing w:val="-3"/>
                <w:sz w:val="24"/>
              </w:rPr>
              <w:t xml:space="preserve"> </w:t>
            </w:r>
            <w:r>
              <w:rPr>
                <w:sz w:val="24"/>
              </w:rPr>
              <w:t>revised</w:t>
            </w:r>
            <w:r>
              <w:rPr>
                <w:spacing w:val="-4"/>
                <w:sz w:val="24"/>
              </w:rPr>
              <w:t xml:space="preserve"> </w:t>
            </w:r>
            <w:r>
              <w:rPr>
                <w:sz w:val="24"/>
              </w:rPr>
              <w:t>the</w:t>
            </w:r>
            <w:r>
              <w:rPr>
                <w:spacing w:val="-5"/>
                <w:sz w:val="24"/>
              </w:rPr>
              <w:t xml:space="preserve"> </w:t>
            </w:r>
            <w:r>
              <w:rPr>
                <w:sz w:val="24"/>
              </w:rPr>
              <w:t>timescales</w:t>
            </w:r>
            <w:r>
              <w:rPr>
                <w:spacing w:val="-3"/>
                <w:sz w:val="24"/>
              </w:rPr>
              <w:t xml:space="preserve"> </w:t>
            </w:r>
            <w:r>
              <w:rPr>
                <w:sz w:val="24"/>
              </w:rPr>
              <w:t>for</w:t>
            </w:r>
            <w:r>
              <w:rPr>
                <w:spacing w:val="-3"/>
                <w:sz w:val="24"/>
              </w:rPr>
              <w:t xml:space="preserve"> </w:t>
            </w:r>
            <w:r>
              <w:rPr>
                <w:sz w:val="24"/>
              </w:rPr>
              <w:t>each</w:t>
            </w:r>
            <w:r>
              <w:rPr>
                <w:spacing w:val="-3"/>
                <w:sz w:val="24"/>
              </w:rPr>
              <w:t xml:space="preserve"> </w:t>
            </w:r>
            <w:r>
              <w:rPr>
                <w:sz w:val="24"/>
              </w:rPr>
              <w:t>stage</w:t>
            </w:r>
            <w:r>
              <w:rPr>
                <w:spacing w:val="-5"/>
                <w:sz w:val="24"/>
              </w:rPr>
              <w:t xml:space="preserve"> </w:t>
            </w:r>
            <w:r>
              <w:rPr>
                <w:sz w:val="24"/>
              </w:rPr>
              <w:t>to</w:t>
            </w:r>
            <w:r>
              <w:rPr>
                <w:spacing w:val="-5"/>
                <w:sz w:val="24"/>
              </w:rPr>
              <w:t xml:space="preserve"> </w:t>
            </w:r>
            <w:r>
              <w:rPr>
                <w:sz w:val="24"/>
              </w:rPr>
              <w:t>make</w:t>
            </w:r>
            <w:r>
              <w:rPr>
                <w:spacing w:val="-3"/>
                <w:sz w:val="24"/>
              </w:rPr>
              <w:t xml:space="preserve"> </w:t>
            </w:r>
            <w:r>
              <w:rPr>
                <w:sz w:val="24"/>
              </w:rPr>
              <w:t>them clearer and more understandable.</w:t>
            </w:r>
          </w:p>
        </w:tc>
      </w:tr>
      <w:tr w:rsidR="00161E28" w14:paraId="5F44FF08" w14:textId="77777777" w:rsidTr="00E51B2B">
        <w:trPr>
          <w:trHeight w:val="551"/>
        </w:trPr>
        <w:tc>
          <w:tcPr>
            <w:tcW w:w="9018" w:type="dxa"/>
          </w:tcPr>
          <w:p w14:paraId="535E2F2F" w14:textId="4F210C9D" w:rsidR="00161E28" w:rsidRDefault="00161E28" w:rsidP="00E51B2B">
            <w:pPr>
              <w:pStyle w:val="TableParagraph"/>
              <w:spacing w:line="270" w:lineRule="atLeast"/>
              <w:rPr>
                <w:sz w:val="24"/>
              </w:rPr>
            </w:pPr>
            <w:r>
              <w:rPr>
                <w:b/>
                <w:sz w:val="24"/>
              </w:rPr>
              <w:t>Website</w:t>
            </w:r>
            <w:r>
              <w:rPr>
                <w:b/>
                <w:spacing w:val="-2"/>
                <w:sz w:val="24"/>
              </w:rPr>
              <w:t xml:space="preserve"> </w:t>
            </w:r>
            <w:r>
              <w:rPr>
                <w:sz w:val="24"/>
              </w:rPr>
              <w:t>–</w:t>
            </w:r>
            <w:r>
              <w:rPr>
                <w:spacing w:val="-4"/>
                <w:sz w:val="24"/>
              </w:rPr>
              <w:t xml:space="preserve"> </w:t>
            </w:r>
            <w:r>
              <w:rPr>
                <w:sz w:val="24"/>
              </w:rPr>
              <w:t>We</w:t>
            </w:r>
            <w:r>
              <w:rPr>
                <w:spacing w:val="-5"/>
                <w:sz w:val="24"/>
              </w:rPr>
              <w:t xml:space="preserve"> </w:t>
            </w:r>
            <w:r>
              <w:rPr>
                <w:sz w:val="24"/>
              </w:rPr>
              <w:t>have</w:t>
            </w:r>
            <w:r>
              <w:rPr>
                <w:spacing w:val="-3"/>
                <w:sz w:val="24"/>
              </w:rPr>
              <w:t xml:space="preserve"> </w:t>
            </w:r>
            <w:r>
              <w:rPr>
                <w:sz w:val="24"/>
              </w:rPr>
              <w:t>added</w:t>
            </w:r>
            <w:r>
              <w:rPr>
                <w:spacing w:val="-3"/>
                <w:sz w:val="24"/>
              </w:rPr>
              <w:t xml:space="preserve"> </w:t>
            </w:r>
            <w:r>
              <w:rPr>
                <w:sz w:val="24"/>
              </w:rPr>
              <w:t>more</w:t>
            </w:r>
            <w:r>
              <w:rPr>
                <w:spacing w:val="-3"/>
                <w:sz w:val="24"/>
              </w:rPr>
              <w:t xml:space="preserve"> </w:t>
            </w:r>
            <w:r>
              <w:rPr>
                <w:sz w:val="24"/>
              </w:rPr>
              <w:t>information</w:t>
            </w:r>
            <w:r>
              <w:rPr>
                <w:spacing w:val="-5"/>
                <w:sz w:val="24"/>
              </w:rPr>
              <w:t xml:space="preserve"> </w:t>
            </w:r>
            <w:r>
              <w:rPr>
                <w:sz w:val="24"/>
              </w:rPr>
              <w:t>about</w:t>
            </w:r>
            <w:r>
              <w:rPr>
                <w:spacing w:val="-3"/>
                <w:sz w:val="24"/>
              </w:rPr>
              <w:t xml:space="preserve"> </w:t>
            </w:r>
            <w:r>
              <w:rPr>
                <w:sz w:val="24"/>
              </w:rPr>
              <w:t>complaints</w:t>
            </w:r>
            <w:r>
              <w:rPr>
                <w:spacing w:val="-5"/>
                <w:sz w:val="24"/>
              </w:rPr>
              <w:t xml:space="preserve"> </w:t>
            </w:r>
            <w:r>
              <w:rPr>
                <w:sz w:val="24"/>
              </w:rPr>
              <w:t>and</w:t>
            </w:r>
            <w:r>
              <w:rPr>
                <w:spacing w:val="-5"/>
                <w:sz w:val="24"/>
              </w:rPr>
              <w:t xml:space="preserve"> </w:t>
            </w:r>
            <w:r>
              <w:rPr>
                <w:sz w:val="24"/>
              </w:rPr>
              <w:t>our</w:t>
            </w:r>
            <w:r>
              <w:rPr>
                <w:spacing w:val="-3"/>
                <w:sz w:val="24"/>
              </w:rPr>
              <w:t xml:space="preserve"> </w:t>
            </w:r>
            <w:r>
              <w:rPr>
                <w:sz w:val="24"/>
              </w:rPr>
              <w:t>services</w:t>
            </w:r>
            <w:r>
              <w:rPr>
                <w:spacing w:val="-3"/>
                <w:sz w:val="24"/>
              </w:rPr>
              <w:t xml:space="preserve"> </w:t>
            </w:r>
            <w:r>
              <w:rPr>
                <w:sz w:val="24"/>
              </w:rPr>
              <w:t xml:space="preserve">on our website. </w:t>
            </w:r>
          </w:p>
        </w:tc>
      </w:tr>
      <w:tr w:rsidR="00161E28" w14:paraId="03BA4138" w14:textId="77777777" w:rsidTr="00E51B2B">
        <w:trPr>
          <w:trHeight w:val="827"/>
        </w:trPr>
        <w:tc>
          <w:tcPr>
            <w:tcW w:w="9018" w:type="dxa"/>
          </w:tcPr>
          <w:p w14:paraId="74F8B164" w14:textId="77777777" w:rsidR="00161E28" w:rsidRDefault="00161E28" w:rsidP="00E51B2B">
            <w:pPr>
              <w:pStyle w:val="TableParagraph"/>
              <w:spacing w:line="270" w:lineRule="atLeast"/>
              <w:ind w:right="190"/>
              <w:rPr>
                <w:sz w:val="24"/>
              </w:rPr>
            </w:pPr>
            <w:r>
              <w:rPr>
                <w:b/>
                <w:sz w:val="24"/>
              </w:rPr>
              <w:t>Quarterly</w:t>
            </w:r>
            <w:r>
              <w:rPr>
                <w:b/>
                <w:spacing w:val="-5"/>
                <w:sz w:val="24"/>
              </w:rPr>
              <w:t xml:space="preserve"> </w:t>
            </w:r>
            <w:r>
              <w:rPr>
                <w:b/>
                <w:sz w:val="24"/>
              </w:rPr>
              <w:t>Board</w:t>
            </w:r>
            <w:r>
              <w:rPr>
                <w:b/>
                <w:spacing w:val="-4"/>
                <w:sz w:val="24"/>
              </w:rPr>
              <w:t xml:space="preserve"> </w:t>
            </w:r>
            <w:r>
              <w:rPr>
                <w:b/>
                <w:sz w:val="24"/>
              </w:rPr>
              <w:t>Meetings</w:t>
            </w:r>
            <w:r>
              <w:rPr>
                <w:b/>
                <w:spacing w:val="-1"/>
                <w:sz w:val="24"/>
              </w:rPr>
              <w:t xml:space="preserve"> </w:t>
            </w:r>
            <w:r>
              <w:rPr>
                <w:sz w:val="24"/>
              </w:rPr>
              <w:t>–</w:t>
            </w:r>
            <w:r>
              <w:rPr>
                <w:spacing w:val="-3"/>
                <w:sz w:val="24"/>
              </w:rPr>
              <w:t xml:space="preserve"> </w:t>
            </w:r>
            <w:r>
              <w:rPr>
                <w:sz w:val="24"/>
              </w:rPr>
              <w:t>The</w:t>
            </w:r>
            <w:r>
              <w:rPr>
                <w:spacing w:val="-3"/>
                <w:sz w:val="24"/>
              </w:rPr>
              <w:t xml:space="preserve"> </w:t>
            </w:r>
            <w:r>
              <w:rPr>
                <w:sz w:val="24"/>
              </w:rPr>
              <w:t>Board</w:t>
            </w:r>
            <w:r>
              <w:rPr>
                <w:spacing w:val="-5"/>
                <w:sz w:val="24"/>
              </w:rPr>
              <w:t xml:space="preserve"> </w:t>
            </w:r>
            <w:r>
              <w:rPr>
                <w:sz w:val="24"/>
              </w:rPr>
              <w:t>and</w:t>
            </w:r>
            <w:r>
              <w:rPr>
                <w:spacing w:val="-5"/>
                <w:sz w:val="24"/>
              </w:rPr>
              <w:t xml:space="preserve"> </w:t>
            </w:r>
            <w:r>
              <w:rPr>
                <w:sz w:val="24"/>
              </w:rPr>
              <w:t>Executive</w:t>
            </w:r>
            <w:r>
              <w:rPr>
                <w:spacing w:val="-5"/>
                <w:sz w:val="24"/>
              </w:rPr>
              <w:t xml:space="preserve"> </w:t>
            </w:r>
            <w:r>
              <w:rPr>
                <w:sz w:val="24"/>
              </w:rPr>
              <w:t>team</w:t>
            </w:r>
            <w:r>
              <w:rPr>
                <w:spacing w:val="-4"/>
                <w:sz w:val="24"/>
              </w:rPr>
              <w:t xml:space="preserve"> </w:t>
            </w:r>
            <w:r>
              <w:rPr>
                <w:sz w:val="24"/>
              </w:rPr>
              <w:t>meet</w:t>
            </w:r>
            <w:r>
              <w:rPr>
                <w:spacing w:val="-5"/>
                <w:sz w:val="24"/>
              </w:rPr>
              <w:t xml:space="preserve"> </w:t>
            </w:r>
            <w:r>
              <w:rPr>
                <w:sz w:val="24"/>
              </w:rPr>
              <w:t>every</w:t>
            </w:r>
            <w:r>
              <w:rPr>
                <w:spacing w:val="-3"/>
                <w:sz w:val="24"/>
              </w:rPr>
              <w:t xml:space="preserve"> </w:t>
            </w:r>
            <w:r>
              <w:rPr>
                <w:sz w:val="24"/>
              </w:rPr>
              <w:t>quarter to discuss scheme and tenancy issues. This helps us identify service failures or areas where complaints may arise.</w:t>
            </w:r>
          </w:p>
        </w:tc>
      </w:tr>
    </w:tbl>
    <w:p w14:paraId="1B64A670" w14:textId="77777777" w:rsidR="00161E28" w:rsidRDefault="00161E28" w:rsidP="00161E28">
      <w:pPr>
        <w:spacing w:line="270" w:lineRule="atLeast"/>
        <w:rPr>
          <w:sz w:val="24"/>
        </w:rPr>
        <w:sectPr w:rsidR="00161E28" w:rsidSect="00161E28">
          <w:pgSz w:w="11910" w:h="16840"/>
          <w:pgMar w:top="1360" w:right="1320" w:bottom="1719"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161E28" w14:paraId="7F4424BF" w14:textId="77777777" w:rsidTr="00E51B2B">
        <w:trPr>
          <w:trHeight w:val="756"/>
        </w:trPr>
        <w:tc>
          <w:tcPr>
            <w:tcW w:w="9018" w:type="dxa"/>
          </w:tcPr>
          <w:p w14:paraId="7F51C6CA" w14:textId="77777777" w:rsidR="00161E28" w:rsidRDefault="00161E28" w:rsidP="00E51B2B">
            <w:pPr>
              <w:pStyle w:val="TableParagraph"/>
              <w:spacing w:line="259" w:lineRule="auto"/>
              <w:rPr>
                <w:sz w:val="24"/>
              </w:rPr>
            </w:pPr>
            <w:r>
              <w:rPr>
                <w:b/>
                <w:sz w:val="24"/>
              </w:rPr>
              <w:t>Weekly</w:t>
            </w:r>
            <w:r>
              <w:rPr>
                <w:b/>
                <w:spacing w:val="-3"/>
                <w:sz w:val="24"/>
              </w:rPr>
              <w:t xml:space="preserve"> </w:t>
            </w:r>
            <w:r>
              <w:rPr>
                <w:b/>
                <w:sz w:val="24"/>
              </w:rPr>
              <w:t>Catch-Ups</w:t>
            </w:r>
            <w:r>
              <w:rPr>
                <w:b/>
                <w:spacing w:val="-1"/>
                <w:sz w:val="24"/>
              </w:rPr>
              <w:t xml:space="preserve"> </w:t>
            </w:r>
            <w:r>
              <w:rPr>
                <w:sz w:val="24"/>
              </w:rPr>
              <w:t>–</w:t>
            </w:r>
            <w:r>
              <w:rPr>
                <w:spacing w:val="-4"/>
                <w:sz w:val="24"/>
              </w:rPr>
              <w:t xml:space="preserve"> </w:t>
            </w:r>
            <w:r>
              <w:rPr>
                <w:sz w:val="24"/>
              </w:rPr>
              <w:t>The</w:t>
            </w:r>
            <w:r>
              <w:rPr>
                <w:spacing w:val="-3"/>
                <w:sz w:val="24"/>
              </w:rPr>
              <w:t xml:space="preserve"> </w:t>
            </w:r>
            <w:r>
              <w:rPr>
                <w:sz w:val="24"/>
              </w:rPr>
              <w:t>Chair</w:t>
            </w:r>
            <w:r>
              <w:rPr>
                <w:spacing w:val="-5"/>
                <w:sz w:val="24"/>
              </w:rPr>
              <w:t xml:space="preserve"> </w:t>
            </w:r>
            <w:r>
              <w:rPr>
                <w:sz w:val="24"/>
              </w:rPr>
              <w:t>of</w:t>
            </w:r>
            <w:r>
              <w:rPr>
                <w:spacing w:val="-3"/>
                <w:sz w:val="24"/>
              </w:rPr>
              <w:t xml:space="preserve"> </w:t>
            </w:r>
            <w:r>
              <w:rPr>
                <w:sz w:val="24"/>
              </w:rPr>
              <w:t>Trustees</w:t>
            </w:r>
            <w:r>
              <w:rPr>
                <w:spacing w:val="-5"/>
                <w:sz w:val="24"/>
              </w:rPr>
              <w:t xml:space="preserve"> </w:t>
            </w:r>
            <w:r>
              <w:rPr>
                <w:sz w:val="24"/>
              </w:rPr>
              <w:t>visits</w:t>
            </w:r>
            <w:r>
              <w:rPr>
                <w:spacing w:val="-3"/>
                <w:sz w:val="24"/>
              </w:rPr>
              <w:t xml:space="preserve"> </w:t>
            </w:r>
            <w:r>
              <w:rPr>
                <w:sz w:val="24"/>
              </w:rPr>
              <w:t>the</w:t>
            </w:r>
            <w:r>
              <w:rPr>
                <w:spacing w:val="-3"/>
                <w:sz w:val="24"/>
              </w:rPr>
              <w:t xml:space="preserve"> </w:t>
            </w:r>
            <w:r>
              <w:rPr>
                <w:sz w:val="24"/>
              </w:rPr>
              <w:t>site</w:t>
            </w:r>
            <w:r>
              <w:rPr>
                <w:spacing w:val="-3"/>
                <w:sz w:val="24"/>
              </w:rPr>
              <w:t xml:space="preserve"> </w:t>
            </w:r>
            <w:r>
              <w:rPr>
                <w:sz w:val="24"/>
              </w:rPr>
              <w:t>weekly</w:t>
            </w:r>
            <w:r>
              <w:rPr>
                <w:spacing w:val="-3"/>
                <w:sz w:val="24"/>
              </w:rPr>
              <w:t xml:space="preserve"> </w:t>
            </w:r>
            <w:r>
              <w:rPr>
                <w:sz w:val="24"/>
              </w:rPr>
              <w:t>to</w:t>
            </w:r>
            <w:r>
              <w:rPr>
                <w:spacing w:val="-5"/>
                <w:sz w:val="24"/>
              </w:rPr>
              <w:t xml:space="preserve"> </w:t>
            </w:r>
            <w:r>
              <w:rPr>
                <w:sz w:val="24"/>
              </w:rPr>
              <w:t>meet</w:t>
            </w:r>
            <w:r>
              <w:rPr>
                <w:spacing w:val="-3"/>
                <w:sz w:val="24"/>
              </w:rPr>
              <w:t xml:space="preserve"> </w:t>
            </w:r>
            <w:r>
              <w:rPr>
                <w:sz w:val="24"/>
              </w:rPr>
              <w:t>with</w:t>
            </w:r>
            <w:r>
              <w:rPr>
                <w:spacing w:val="-4"/>
                <w:sz w:val="24"/>
              </w:rPr>
              <w:t xml:space="preserve"> </w:t>
            </w:r>
            <w:r>
              <w:rPr>
                <w:sz w:val="24"/>
              </w:rPr>
              <w:t>the Head of Operations and discuss operational issues.</w:t>
            </w:r>
          </w:p>
        </w:tc>
      </w:tr>
      <w:tr w:rsidR="00161E28" w14:paraId="3CEDC53E" w14:textId="77777777" w:rsidTr="00E51B2B">
        <w:trPr>
          <w:trHeight w:val="1379"/>
        </w:trPr>
        <w:tc>
          <w:tcPr>
            <w:tcW w:w="9018" w:type="dxa"/>
          </w:tcPr>
          <w:p w14:paraId="7442ACD8" w14:textId="77777777" w:rsidR="00161E28" w:rsidRDefault="00161E28" w:rsidP="00E51B2B">
            <w:pPr>
              <w:pStyle w:val="TableParagraph"/>
              <w:spacing w:line="270" w:lineRule="atLeast"/>
              <w:ind w:right="116"/>
              <w:rPr>
                <w:sz w:val="24"/>
              </w:rPr>
            </w:pPr>
            <w:r>
              <w:rPr>
                <w:b/>
                <w:sz w:val="24"/>
              </w:rPr>
              <w:t xml:space="preserve">Repairs </w:t>
            </w:r>
            <w:r>
              <w:rPr>
                <w:sz w:val="24"/>
              </w:rPr>
              <w:t>– We have updated our repair service standards and expanded the ways for residents to report repairs. Additionally, we implemented new housing management software to enhance our repair and maintenance service. This system</w:t>
            </w:r>
            <w:r>
              <w:rPr>
                <w:spacing w:val="-4"/>
                <w:sz w:val="24"/>
              </w:rPr>
              <w:t xml:space="preserve"> </w:t>
            </w:r>
            <w:r>
              <w:rPr>
                <w:sz w:val="24"/>
              </w:rPr>
              <w:t>enables</w:t>
            </w:r>
            <w:r>
              <w:rPr>
                <w:spacing w:val="-5"/>
                <w:sz w:val="24"/>
              </w:rPr>
              <w:t xml:space="preserve"> </w:t>
            </w:r>
            <w:r>
              <w:rPr>
                <w:sz w:val="24"/>
              </w:rPr>
              <w:t>us</w:t>
            </w:r>
            <w:r>
              <w:rPr>
                <w:spacing w:val="-3"/>
                <w:sz w:val="24"/>
              </w:rPr>
              <w:t xml:space="preserve"> </w:t>
            </w:r>
            <w:r>
              <w:rPr>
                <w:sz w:val="24"/>
              </w:rPr>
              <w:t>to</w:t>
            </w:r>
            <w:r>
              <w:rPr>
                <w:spacing w:val="-3"/>
                <w:sz w:val="24"/>
              </w:rPr>
              <w:t xml:space="preserve"> </w:t>
            </w:r>
            <w:r>
              <w:rPr>
                <w:sz w:val="24"/>
              </w:rPr>
              <w:t>track</w:t>
            </w:r>
            <w:r>
              <w:rPr>
                <w:spacing w:val="-3"/>
                <w:sz w:val="24"/>
              </w:rPr>
              <w:t xml:space="preserve"> </w:t>
            </w:r>
            <w:r>
              <w:rPr>
                <w:sz w:val="24"/>
              </w:rPr>
              <w:t>and</w:t>
            </w:r>
            <w:r>
              <w:rPr>
                <w:spacing w:val="-5"/>
                <w:sz w:val="24"/>
              </w:rPr>
              <w:t xml:space="preserve"> </w:t>
            </w:r>
            <w:r>
              <w:rPr>
                <w:sz w:val="24"/>
              </w:rPr>
              <w:t>report</w:t>
            </w:r>
            <w:r>
              <w:rPr>
                <w:spacing w:val="-6"/>
                <w:sz w:val="24"/>
              </w:rPr>
              <w:t xml:space="preserve"> </w:t>
            </w:r>
            <w:r>
              <w:rPr>
                <w:sz w:val="24"/>
              </w:rPr>
              <w:t>on</w:t>
            </w:r>
            <w:r>
              <w:rPr>
                <w:spacing w:val="-5"/>
                <w:sz w:val="24"/>
              </w:rPr>
              <w:t xml:space="preserve"> </w:t>
            </w:r>
            <w:r>
              <w:rPr>
                <w:sz w:val="24"/>
              </w:rPr>
              <w:t>repairs,</w:t>
            </w:r>
            <w:r>
              <w:rPr>
                <w:spacing w:val="-3"/>
                <w:sz w:val="24"/>
              </w:rPr>
              <w:t xml:space="preserve"> </w:t>
            </w:r>
            <w:r>
              <w:rPr>
                <w:sz w:val="24"/>
              </w:rPr>
              <w:t>ensuring</w:t>
            </w:r>
            <w:r>
              <w:rPr>
                <w:spacing w:val="-3"/>
                <w:sz w:val="24"/>
              </w:rPr>
              <w:t xml:space="preserve"> </w:t>
            </w:r>
            <w:r>
              <w:rPr>
                <w:sz w:val="24"/>
              </w:rPr>
              <w:t>that</w:t>
            </w:r>
            <w:r>
              <w:rPr>
                <w:spacing w:val="-3"/>
                <w:sz w:val="24"/>
              </w:rPr>
              <w:t xml:space="preserve"> </w:t>
            </w:r>
            <w:r>
              <w:rPr>
                <w:sz w:val="24"/>
              </w:rPr>
              <w:t>they are</w:t>
            </w:r>
            <w:r>
              <w:rPr>
                <w:spacing w:val="-3"/>
                <w:sz w:val="24"/>
              </w:rPr>
              <w:t xml:space="preserve"> </w:t>
            </w:r>
            <w:r>
              <w:rPr>
                <w:sz w:val="24"/>
              </w:rPr>
              <w:t>completed within target times.</w:t>
            </w:r>
          </w:p>
        </w:tc>
      </w:tr>
      <w:tr w:rsidR="00161E28" w14:paraId="16B2CD11" w14:textId="77777777" w:rsidTr="00E51B2B">
        <w:trPr>
          <w:trHeight w:val="1648"/>
        </w:trPr>
        <w:tc>
          <w:tcPr>
            <w:tcW w:w="9018" w:type="dxa"/>
          </w:tcPr>
          <w:p w14:paraId="08B4AF39" w14:textId="77777777" w:rsidR="00161E28" w:rsidRDefault="00161E28" w:rsidP="00E51B2B">
            <w:pPr>
              <w:pStyle w:val="TableParagraph"/>
              <w:spacing w:line="259" w:lineRule="auto"/>
              <w:rPr>
                <w:sz w:val="24"/>
              </w:rPr>
            </w:pPr>
            <w:r>
              <w:rPr>
                <w:b/>
                <w:sz w:val="24"/>
              </w:rPr>
              <w:t>Annual</w:t>
            </w:r>
            <w:r>
              <w:rPr>
                <w:b/>
                <w:spacing w:val="-3"/>
                <w:sz w:val="24"/>
              </w:rPr>
              <w:t xml:space="preserve"> </w:t>
            </w:r>
            <w:r>
              <w:rPr>
                <w:b/>
                <w:sz w:val="24"/>
              </w:rPr>
              <w:t>Support</w:t>
            </w:r>
            <w:r>
              <w:rPr>
                <w:b/>
                <w:spacing w:val="-3"/>
                <w:sz w:val="24"/>
              </w:rPr>
              <w:t xml:space="preserve"> </w:t>
            </w:r>
            <w:r>
              <w:rPr>
                <w:b/>
                <w:sz w:val="24"/>
              </w:rPr>
              <w:t>Plans</w:t>
            </w:r>
            <w:r>
              <w:rPr>
                <w:b/>
                <w:spacing w:val="-1"/>
                <w:sz w:val="24"/>
              </w:rPr>
              <w:t xml:space="preserve"> </w:t>
            </w:r>
            <w:r>
              <w:rPr>
                <w:sz w:val="24"/>
              </w:rPr>
              <w:t>–</w:t>
            </w:r>
            <w:r>
              <w:rPr>
                <w:spacing w:val="-4"/>
                <w:sz w:val="24"/>
              </w:rPr>
              <w:t xml:space="preserve"> </w:t>
            </w:r>
            <w:r>
              <w:rPr>
                <w:sz w:val="24"/>
              </w:rPr>
              <w:t>We</w:t>
            </w:r>
            <w:r>
              <w:rPr>
                <w:spacing w:val="-5"/>
                <w:sz w:val="24"/>
              </w:rPr>
              <w:t xml:space="preserve"> </w:t>
            </w:r>
            <w:r>
              <w:rPr>
                <w:sz w:val="24"/>
              </w:rPr>
              <w:t>offer</w:t>
            </w:r>
            <w:r>
              <w:rPr>
                <w:spacing w:val="-3"/>
                <w:sz w:val="24"/>
              </w:rPr>
              <w:t xml:space="preserve"> </w:t>
            </w:r>
            <w:r>
              <w:rPr>
                <w:sz w:val="24"/>
              </w:rPr>
              <w:t>all</w:t>
            </w:r>
            <w:r>
              <w:rPr>
                <w:spacing w:val="-4"/>
                <w:sz w:val="24"/>
              </w:rPr>
              <w:t xml:space="preserve"> </w:t>
            </w:r>
            <w:r>
              <w:rPr>
                <w:sz w:val="24"/>
              </w:rPr>
              <w:t>our</w:t>
            </w:r>
            <w:r>
              <w:rPr>
                <w:spacing w:val="-3"/>
                <w:sz w:val="24"/>
              </w:rPr>
              <w:t xml:space="preserve"> </w:t>
            </w:r>
            <w:r>
              <w:rPr>
                <w:sz w:val="24"/>
              </w:rPr>
              <w:t>residents</w:t>
            </w:r>
            <w:r>
              <w:rPr>
                <w:spacing w:val="-5"/>
                <w:sz w:val="24"/>
              </w:rPr>
              <w:t xml:space="preserve"> </w:t>
            </w:r>
            <w:r>
              <w:rPr>
                <w:sz w:val="24"/>
              </w:rPr>
              <w:t>an</w:t>
            </w:r>
            <w:r>
              <w:rPr>
                <w:spacing w:val="-5"/>
                <w:sz w:val="24"/>
              </w:rPr>
              <w:t xml:space="preserve"> </w:t>
            </w:r>
            <w:r>
              <w:rPr>
                <w:sz w:val="24"/>
              </w:rPr>
              <w:t>annual</w:t>
            </w:r>
            <w:r>
              <w:rPr>
                <w:spacing w:val="-3"/>
                <w:sz w:val="24"/>
              </w:rPr>
              <w:t xml:space="preserve"> </w:t>
            </w:r>
            <w:r>
              <w:rPr>
                <w:sz w:val="24"/>
              </w:rPr>
              <w:t>support</w:t>
            </w:r>
            <w:r>
              <w:rPr>
                <w:spacing w:val="-3"/>
                <w:sz w:val="24"/>
              </w:rPr>
              <w:t xml:space="preserve"> </w:t>
            </w:r>
            <w:r>
              <w:rPr>
                <w:sz w:val="24"/>
              </w:rPr>
              <w:t>plan,</w:t>
            </w:r>
            <w:r>
              <w:rPr>
                <w:spacing w:val="-3"/>
                <w:sz w:val="24"/>
              </w:rPr>
              <w:t xml:space="preserve"> </w:t>
            </w:r>
            <w:r>
              <w:rPr>
                <w:sz w:val="24"/>
              </w:rPr>
              <w:t xml:space="preserve">which most residents engage with. This is a 1–2-hour appointment that covers various topics, including positive aspects of the scheme and areas residents would like to improve. It provides an opportunity for residents to voice any concerns they may </w:t>
            </w:r>
            <w:r>
              <w:rPr>
                <w:spacing w:val="-2"/>
                <w:sz w:val="24"/>
              </w:rPr>
              <w:t>have.</w:t>
            </w:r>
          </w:p>
        </w:tc>
      </w:tr>
      <w:tr w:rsidR="00161E28" w14:paraId="789ABDC9" w14:textId="77777777" w:rsidTr="00E51B2B">
        <w:trPr>
          <w:trHeight w:val="1382"/>
        </w:trPr>
        <w:tc>
          <w:tcPr>
            <w:tcW w:w="9018" w:type="dxa"/>
          </w:tcPr>
          <w:p w14:paraId="6471B0DB" w14:textId="77777777" w:rsidR="00161E28" w:rsidRDefault="00161E28" w:rsidP="00E51B2B">
            <w:pPr>
              <w:pStyle w:val="TableParagraph"/>
              <w:spacing w:line="270" w:lineRule="atLeast"/>
              <w:ind w:right="116"/>
              <w:rPr>
                <w:sz w:val="24"/>
              </w:rPr>
            </w:pPr>
            <w:r>
              <w:rPr>
                <w:b/>
                <w:sz w:val="24"/>
              </w:rPr>
              <w:t xml:space="preserve">Staff </w:t>
            </w:r>
            <w:r>
              <w:rPr>
                <w:sz w:val="24"/>
              </w:rPr>
              <w:t>– We are a unique provider because our staff are on-site most days during the week. This allows residents to visit the office and speak directly with staff. Our team</w:t>
            </w:r>
            <w:r>
              <w:rPr>
                <w:spacing w:val="-2"/>
                <w:sz w:val="24"/>
              </w:rPr>
              <w:t xml:space="preserve"> </w:t>
            </w:r>
            <w:r>
              <w:rPr>
                <w:sz w:val="24"/>
              </w:rPr>
              <w:t>is</w:t>
            </w:r>
            <w:r>
              <w:rPr>
                <w:spacing w:val="-3"/>
                <w:sz w:val="24"/>
              </w:rPr>
              <w:t xml:space="preserve"> </w:t>
            </w:r>
            <w:r>
              <w:rPr>
                <w:sz w:val="24"/>
              </w:rPr>
              <w:t>also</w:t>
            </w:r>
            <w:r>
              <w:rPr>
                <w:spacing w:val="-5"/>
                <w:sz w:val="24"/>
              </w:rPr>
              <w:t xml:space="preserve"> </w:t>
            </w:r>
            <w:r>
              <w:rPr>
                <w:sz w:val="24"/>
              </w:rPr>
              <w:t>available</w:t>
            </w:r>
            <w:r>
              <w:rPr>
                <w:spacing w:val="-5"/>
                <w:sz w:val="24"/>
              </w:rPr>
              <w:t xml:space="preserve"> </w:t>
            </w:r>
            <w:r>
              <w:rPr>
                <w:sz w:val="24"/>
              </w:rPr>
              <w:t>via</w:t>
            </w:r>
            <w:r>
              <w:rPr>
                <w:spacing w:val="-3"/>
                <w:sz w:val="24"/>
              </w:rPr>
              <w:t xml:space="preserve"> </w:t>
            </w:r>
            <w:r>
              <w:rPr>
                <w:sz w:val="24"/>
              </w:rPr>
              <w:t>email</w:t>
            </w:r>
            <w:r>
              <w:rPr>
                <w:spacing w:val="-4"/>
                <w:sz w:val="24"/>
              </w:rPr>
              <w:t xml:space="preserve"> </w:t>
            </w:r>
            <w:r>
              <w:rPr>
                <w:sz w:val="24"/>
              </w:rPr>
              <w:t>and</w:t>
            </w:r>
            <w:r>
              <w:rPr>
                <w:spacing w:val="-3"/>
                <w:sz w:val="24"/>
              </w:rPr>
              <w:t xml:space="preserve"> </w:t>
            </w:r>
            <w:r>
              <w:rPr>
                <w:sz w:val="24"/>
              </w:rPr>
              <w:t>telephone,</w:t>
            </w:r>
            <w:r>
              <w:rPr>
                <w:spacing w:val="-3"/>
                <w:sz w:val="24"/>
              </w:rPr>
              <w:t xml:space="preserve"> </w:t>
            </w:r>
            <w:r>
              <w:rPr>
                <w:sz w:val="24"/>
              </w:rPr>
              <w:t>responding</w:t>
            </w:r>
            <w:r>
              <w:rPr>
                <w:spacing w:val="-5"/>
                <w:sz w:val="24"/>
              </w:rPr>
              <w:t xml:space="preserve"> </w:t>
            </w:r>
            <w:r>
              <w:rPr>
                <w:sz w:val="24"/>
              </w:rPr>
              <w:t>promptly</w:t>
            </w:r>
            <w:r>
              <w:rPr>
                <w:spacing w:val="-6"/>
                <w:sz w:val="24"/>
              </w:rPr>
              <w:t xml:space="preserve"> </w:t>
            </w:r>
            <w:r>
              <w:rPr>
                <w:sz w:val="24"/>
              </w:rPr>
              <w:t>to</w:t>
            </w:r>
            <w:r>
              <w:rPr>
                <w:spacing w:val="-3"/>
                <w:sz w:val="24"/>
              </w:rPr>
              <w:t xml:space="preserve"> </w:t>
            </w:r>
            <w:r>
              <w:rPr>
                <w:sz w:val="24"/>
              </w:rPr>
              <w:t>any</w:t>
            </w:r>
            <w:r>
              <w:rPr>
                <w:spacing w:val="-3"/>
                <w:sz w:val="24"/>
              </w:rPr>
              <w:t xml:space="preserve"> </w:t>
            </w:r>
            <w:r>
              <w:rPr>
                <w:sz w:val="24"/>
              </w:rPr>
              <w:t>issues. The presence of staff allows residents to report concerns face-to-face and have them addressed quickly.</w:t>
            </w:r>
          </w:p>
        </w:tc>
      </w:tr>
      <w:tr w:rsidR="00161E28" w14:paraId="534CB9D9" w14:textId="77777777" w:rsidTr="00E51B2B">
        <w:trPr>
          <w:trHeight w:val="1103"/>
        </w:trPr>
        <w:tc>
          <w:tcPr>
            <w:tcW w:w="9018" w:type="dxa"/>
          </w:tcPr>
          <w:p w14:paraId="636FCE5D" w14:textId="77777777" w:rsidR="00161E28" w:rsidRDefault="00161E28" w:rsidP="00E51B2B">
            <w:pPr>
              <w:pStyle w:val="TableParagraph"/>
              <w:spacing w:line="270" w:lineRule="atLeast"/>
              <w:ind w:right="190"/>
              <w:rPr>
                <w:sz w:val="24"/>
              </w:rPr>
            </w:pPr>
            <w:r>
              <w:rPr>
                <w:b/>
                <w:sz w:val="24"/>
              </w:rPr>
              <w:t xml:space="preserve">Staff Culture </w:t>
            </w:r>
            <w:r>
              <w:rPr>
                <w:sz w:val="24"/>
              </w:rPr>
              <w:t>– We believe we are fortunate to have a dedicated team, albeit small,</w:t>
            </w:r>
            <w:r>
              <w:rPr>
                <w:spacing w:val="-4"/>
                <w:sz w:val="24"/>
              </w:rPr>
              <w:t xml:space="preserve"> </w:t>
            </w:r>
            <w:r>
              <w:rPr>
                <w:sz w:val="24"/>
              </w:rPr>
              <w:t>that</w:t>
            </w:r>
            <w:r>
              <w:rPr>
                <w:spacing w:val="-4"/>
                <w:sz w:val="24"/>
              </w:rPr>
              <w:t xml:space="preserve"> </w:t>
            </w:r>
            <w:r>
              <w:rPr>
                <w:sz w:val="24"/>
              </w:rPr>
              <w:t>is</w:t>
            </w:r>
            <w:r>
              <w:rPr>
                <w:spacing w:val="-4"/>
                <w:sz w:val="24"/>
              </w:rPr>
              <w:t xml:space="preserve"> </w:t>
            </w:r>
            <w:r>
              <w:rPr>
                <w:sz w:val="24"/>
              </w:rPr>
              <w:t>committed</w:t>
            </w:r>
            <w:r>
              <w:rPr>
                <w:spacing w:val="-4"/>
                <w:sz w:val="24"/>
              </w:rPr>
              <w:t xml:space="preserve"> </w:t>
            </w:r>
            <w:r>
              <w:rPr>
                <w:sz w:val="24"/>
              </w:rPr>
              <w:t>to</w:t>
            </w:r>
            <w:r>
              <w:rPr>
                <w:spacing w:val="-6"/>
                <w:sz w:val="24"/>
              </w:rPr>
              <w:t xml:space="preserve"> </w:t>
            </w:r>
            <w:r>
              <w:rPr>
                <w:sz w:val="24"/>
              </w:rPr>
              <w:t>helping</w:t>
            </w:r>
            <w:r>
              <w:rPr>
                <w:spacing w:val="-4"/>
                <w:sz w:val="24"/>
              </w:rPr>
              <w:t xml:space="preserve"> </w:t>
            </w:r>
            <w:r>
              <w:rPr>
                <w:sz w:val="24"/>
              </w:rPr>
              <w:t>our</w:t>
            </w:r>
            <w:r>
              <w:rPr>
                <w:spacing w:val="-4"/>
                <w:sz w:val="24"/>
              </w:rPr>
              <w:t xml:space="preserve"> </w:t>
            </w:r>
            <w:r>
              <w:rPr>
                <w:sz w:val="24"/>
              </w:rPr>
              <w:t>residents</w:t>
            </w:r>
            <w:r>
              <w:rPr>
                <w:spacing w:val="-4"/>
                <w:sz w:val="24"/>
              </w:rPr>
              <w:t xml:space="preserve"> </w:t>
            </w:r>
            <w:r>
              <w:rPr>
                <w:sz w:val="24"/>
              </w:rPr>
              <w:t>and</w:t>
            </w:r>
            <w:r>
              <w:rPr>
                <w:spacing w:val="-6"/>
                <w:sz w:val="24"/>
              </w:rPr>
              <w:t xml:space="preserve"> </w:t>
            </w:r>
            <w:r>
              <w:rPr>
                <w:sz w:val="24"/>
              </w:rPr>
              <w:t>providing</w:t>
            </w:r>
            <w:r>
              <w:rPr>
                <w:spacing w:val="-5"/>
                <w:sz w:val="24"/>
              </w:rPr>
              <w:t xml:space="preserve"> </w:t>
            </w:r>
            <w:r>
              <w:rPr>
                <w:sz w:val="24"/>
              </w:rPr>
              <w:t>excellent</w:t>
            </w:r>
            <w:r>
              <w:rPr>
                <w:spacing w:val="-4"/>
                <w:sz w:val="24"/>
              </w:rPr>
              <w:t xml:space="preserve"> </w:t>
            </w:r>
            <w:r>
              <w:rPr>
                <w:sz w:val="24"/>
              </w:rPr>
              <w:t>service. Our staff genuinely care about</w:t>
            </w:r>
            <w:r>
              <w:rPr>
                <w:spacing w:val="-1"/>
                <w:sz w:val="24"/>
              </w:rPr>
              <w:t xml:space="preserve"> </w:t>
            </w:r>
            <w:r>
              <w:rPr>
                <w:sz w:val="24"/>
              </w:rPr>
              <w:t>the individual</w:t>
            </w:r>
            <w:r>
              <w:rPr>
                <w:spacing w:val="-2"/>
                <w:sz w:val="24"/>
              </w:rPr>
              <w:t xml:space="preserve"> </w:t>
            </w:r>
            <w:r>
              <w:rPr>
                <w:sz w:val="24"/>
              </w:rPr>
              <w:t>needs of</w:t>
            </w:r>
            <w:r>
              <w:rPr>
                <w:spacing w:val="-1"/>
                <w:sz w:val="24"/>
              </w:rPr>
              <w:t xml:space="preserve"> </w:t>
            </w:r>
            <w:r>
              <w:rPr>
                <w:sz w:val="24"/>
              </w:rPr>
              <w:t>each resident</w:t>
            </w:r>
            <w:r>
              <w:rPr>
                <w:spacing w:val="-1"/>
                <w:sz w:val="24"/>
              </w:rPr>
              <w:t xml:space="preserve"> </w:t>
            </w:r>
            <w:r>
              <w:rPr>
                <w:sz w:val="24"/>
              </w:rPr>
              <w:t>and</w:t>
            </w:r>
            <w:r>
              <w:rPr>
                <w:spacing w:val="-1"/>
                <w:sz w:val="24"/>
              </w:rPr>
              <w:t xml:space="preserve"> </w:t>
            </w:r>
            <w:r>
              <w:rPr>
                <w:sz w:val="24"/>
              </w:rPr>
              <w:t>have a solid understanding of those needs.</w:t>
            </w:r>
          </w:p>
        </w:tc>
      </w:tr>
      <w:tr w:rsidR="00161E28" w14:paraId="4B7BC73B" w14:textId="77777777" w:rsidTr="00E51B2B">
        <w:trPr>
          <w:trHeight w:val="552"/>
        </w:trPr>
        <w:tc>
          <w:tcPr>
            <w:tcW w:w="9018" w:type="dxa"/>
          </w:tcPr>
          <w:p w14:paraId="4182A188" w14:textId="2AC897F4" w:rsidR="00161E28" w:rsidRDefault="00161E28" w:rsidP="00E51B2B">
            <w:pPr>
              <w:pStyle w:val="TableParagraph"/>
              <w:spacing w:line="276" w:lineRule="exact"/>
              <w:ind w:right="190"/>
              <w:rPr>
                <w:sz w:val="24"/>
              </w:rPr>
            </w:pPr>
            <w:r>
              <w:rPr>
                <w:b/>
                <w:sz w:val="24"/>
              </w:rPr>
              <w:t>Staff</w:t>
            </w:r>
            <w:r>
              <w:rPr>
                <w:b/>
                <w:spacing w:val="-2"/>
                <w:sz w:val="24"/>
              </w:rPr>
              <w:t xml:space="preserve"> </w:t>
            </w:r>
            <w:r>
              <w:rPr>
                <w:b/>
                <w:sz w:val="24"/>
              </w:rPr>
              <w:t xml:space="preserve">Training </w:t>
            </w:r>
            <w:r>
              <w:rPr>
                <w:sz w:val="24"/>
              </w:rPr>
              <w:t>–</w:t>
            </w:r>
            <w:r>
              <w:rPr>
                <w:spacing w:val="-2"/>
                <w:sz w:val="24"/>
              </w:rPr>
              <w:t xml:space="preserve"> </w:t>
            </w:r>
            <w:r>
              <w:rPr>
                <w:sz w:val="24"/>
              </w:rPr>
              <w:t>All</w:t>
            </w:r>
            <w:r>
              <w:rPr>
                <w:spacing w:val="-2"/>
                <w:sz w:val="24"/>
              </w:rPr>
              <w:t xml:space="preserve"> </w:t>
            </w:r>
            <w:r>
              <w:rPr>
                <w:sz w:val="24"/>
              </w:rPr>
              <w:t>staff</w:t>
            </w:r>
            <w:r>
              <w:rPr>
                <w:spacing w:val="-3"/>
                <w:sz w:val="24"/>
              </w:rPr>
              <w:t xml:space="preserve"> </w:t>
            </w:r>
            <w:r>
              <w:rPr>
                <w:sz w:val="24"/>
              </w:rPr>
              <w:t>members</w:t>
            </w:r>
            <w:r>
              <w:rPr>
                <w:spacing w:val="-1"/>
                <w:sz w:val="24"/>
              </w:rPr>
              <w:t xml:space="preserve"> </w:t>
            </w:r>
            <w:r>
              <w:rPr>
                <w:sz w:val="24"/>
              </w:rPr>
              <w:t>receive</w:t>
            </w:r>
            <w:r>
              <w:rPr>
                <w:spacing w:val="-1"/>
                <w:sz w:val="24"/>
              </w:rPr>
              <w:t xml:space="preserve"> </w:t>
            </w:r>
            <w:r>
              <w:rPr>
                <w:sz w:val="24"/>
              </w:rPr>
              <w:t>customer</w:t>
            </w:r>
            <w:r>
              <w:rPr>
                <w:spacing w:val="-1"/>
                <w:sz w:val="24"/>
              </w:rPr>
              <w:t xml:space="preserve"> </w:t>
            </w:r>
            <w:r>
              <w:rPr>
                <w:sz w:val="24"/>
              </w:rPr>
              <w:t>service</w:t>
            </w:r>
            <w:r>
              <w:rPr>
                <w:spacing w:val="-3"/>
                <w:sz w:val="24"/>
              </w:rPr>
              <w:t xml:space="preserve"> </w:t>
            </w:r>
            <w:r>
              <w:rPr>
                <w:sz w:val="24"/>
              </w:rPr>
              <w:t>training</w:t>
            </w:r>
            <w:r>
              <w:rPr>
                <w:spacing w:val="-1"/>
                <w:sz w:val="24"/>
              </w:rPr>
              <w:t xml:space="preserve"> </w:t>
            </w:r>
            <w:r>
              <w:rPr>
                <w:sz w:val="24"/>
              </w:rPr>
              <w:t>as</w:t>
            </w:r>
            <w:r>
              <w:rPr>
                <w:spacing w:val="-3"/>
                <w:sz w:val="24"/>
              </w:rPr>
              <w:t xml:space="preserve"> </w:t>
            </w:r>
            <w:r>
              <w:rPr>
                <w:sz w:val="24"/>
              </w:rPr>
              <w:t>part</w:t>
            </w:r>
            <w:r>
              <w:rPr>
                <w:spacing w:val="-1"/>
                <w:sz w:val="24"/>
              </w:rPr>
              <w:t xml:space="preserve"> </w:t>
            </w:r>
            <w:r>
              <w:rPr>
                <w:sz w:val="24"/>
              </w:rPr>
              <w:t>of their</w:t>
            </w:r>
            <w:r>
              <w:rPr>
                <w:spacing w:val="-5"/>
                <w:sz w:val="24"/>
              </w:rPr>
              <w:t xml:space="preserve"> </w:t>
            </w:r>
            <w:r>
              <w:rPr>
                <w:sz w:val="24"/>
              </w:rPr>
              <w:t>mandatory</w:t>
            </w:r>
            <w:r>
              <w:rPr>
                <w:spacing w:val="-5"/>
                <w:sz w:val="24"/>
              </w:rPr>
              <w:t xml:space="preserve"> </w:t>
            </w:r>
            <w:r>
              <w:rPr>
                <w:sz w:val="24"/>
              </w:rPr>
              <w:t>training</w:t>
            </w:r>
            <w:r>
              <w:rPr>
                <w:spacing w:val="-2"/>
                <w:sz w:val="24"/>
              </w:rPr>
              <w:t xml:space="preserve"> </w:t>
            </w:r>
            <w:r>
              <w:rPr>
                <w:sz w:val="24"/>
              </w:rPr>
              <w:t>and</w:t>
            </w:r>
            <w:r>
              <w:rPr>
                <w:spacing w:val="-2"/>
                <w:sz w:val="24"/>
              </w:rPr>
              <w:t xml:space="preserve"> </w:t>
            </w:r>
            <w:r>
              <w:rPr>
                <w:sz w:val="24"/>
              </w:rPr>
              <w:t>are</w:t>
            </w:r>
            <w:r>
              <w:rPr>
                <w:spacing w:val="-5"/>
                <w:sz w:val="24"/>
              </w:rPr>
              <w:t xml:space="preserve"> </w:t>
            </w:r>
            <w:r>
              <w:rPr>
                <w:sz w:val="24"/>
              </w:rPr>
              <w:t>kept</w:t>
            </w:r>
            <w:r>
              <w:rPr>
                <w:spacing w:val="-2"/>
                <w:sz w:val="24"/>
              </w:rPr>
              <w:t xml:space="preserve"> </w:t>
            </w:r>
            <w:r>
              <w:rPr>
                <w:sz w:val="24"/>
              </w:rPr>
              <w:t>up</w:t>
            </w:r>
            <w:r>
              <w:rPr>
                <w:spacing w:val="-2"/>
                <w:sz w:val="24"/>
              </w:rPr>
              <w:t xml:space="preserve"> </w:t>
            </w:r>
            <w:r>
              <w:rPr>
                <w:sz w:val="24"/>
              </w:rPr>
              <w:t>to</w:t>
            </w:r>
            <w:r>
              <w:rPr>
                <w:spacing w:val="-4"/>
                <w:sz w:val="24"/>
              </w:rPr>
              <w:t xml:space="preserve"> </w:t>
            </w:r>
            <w:r>
              <w:rPr>
                <w:sz w:val="24"/>
              </w:rPr>
              <w:t>date</w:t>
            </w:r>
            <w:r>
              <w:rPr>
                <w:spacing w:val="-3"/>
                <w:sz w:val="24"/>
              </w:rPr>
              <w:t xml:space="preserve"> </w:t>
            </w:r>
            <w:r>
              <w:rPr>
                <w:sz w:val="24"/>
              </w:rPr>
              <w:t>on</w:t>
            </w:r>
            <w:r>
              <w:rPr>
                <w:spacing w:val="-2"/>
                <w:sz w:val="24"/>
              </w:rPr>
              <w:t xml:space="preserve"> </w:t>
            </w:r>
            <w:r w:rsidR="005320F0">
              <w:rPr>
                <w:sz w:val="24"/>
              </w:rPr>
              <w:t xml:space="preserve">the </w:t>
            </w:r>
            <w:r>
              <w:rPr>
                <w:sz w:val="24"/>
              </w:rPr>
              <w:t>Complaints</w:t>
            </w:r>
            <w:r>
              <w:rPr>
                <w:spacing w:val="-3"/>
                <w:sz w:val="24"/>
              </w:rPr>
              <w:t xml:space="preserve"> </w:t>
            </w:r>
            <w:r>
              <w:rPr>
                <w:spacing w:val="-2"/>
                <w:sz w:val="24"/>
              </w:rPr>
              <w:t>Policy</w:t>
            </w:r>
            <w:r w:rsidR="005320F0">
              <w:rPr>
                <w:spacing w:val="-2"/>
                <w:sz w:val="24"/>
              </w:rPr>
              <w:t xml:space="preserve"> and process.</w:t>
            </w:r>
          </w:p>
        </w:tc>
      </w:tr>
    </w:tbl>
    <w:p w14:paraId="669700B1" w14:textId="77777777" w:rsidR="00161E28" w:rsidRDefault="00161E28" w:rsidP="00161E28">
      <w:pPr>
        <w:pStyle w:val="BodyText"/>
        <w:ind w:left="0"/>
        <w:rPr>
          <w:sz w:val="20"/>
        </w:rPr>
      </w:pPr>
    </w:p>
    <w:p w14:paraId="4A027379" w14:textId="77777777" w:rsidR="00161E28" w:rsidRDefault="00161E28" w:rsidP="00161E28">
      <w:pPr>
        <w:pStyle w:val="BodyText"/>
        <w:spacing w:before="115"/>
        <w:ind w:left="0"/>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161E28" w14:paraId="447F54EE" w14:textId="77777777" w:rsidTr="00E51B2B">
        <w:trPr>
          <w:trHeight w:val="275"/>
        </w:trPr>
        <w:tc>
          <w:tcPr>
            <w:tcW w:w="9018" w:type="dxa"/>
            <w:shd w:val="clear" w:color="auto" w:fill="E1EED9"/>
          </w:tcPr>
          <w:p w14:paraId="5B14B562" w14:textId="77777777" w:rsidR="00161E28" w:rsidRDefault="00161E28" w:rsidP="00E51B2B">
            <w:pPr>
              <w:pStyle w:val="TableParagraph"/>
              <w:spacing w:line="255" w:lineRule="exact"/>
              <w:rPr>
                <w:b/>
                <w:sz w:val="24"/>
              </w:rPr>
            </w:pPr>
            <w:r>
              <w:rPr>
                <w:b/>
                <w:sz w:val="24"/>
              </w:rPr>
              <w:t>Plans</w:t>
            </w:r>
            <w:r>
              <w:rPr>
                <w:b/>
                <w:spacing w:val="-2"/>
                <w:sz w:val="24"/>
              </w:rPr>
              <w:t xml:space="preserve"> </w:t>
            </w:r>
            <w:r>
              <w:rPr>
                <w:b/>
                <w:sz w:val="24"/>
              </w:rPr>
              <w:t>to</w:t>
            </w:r>
            <w:r>
              <w:rPr>
                <w:b/>
                <w:spacing w:val="-3"/>
                <w:sz w:val="24"/>
              </w:rPr>
              <w:t xml:space="preserve"> </w:t>
            </w:r>
            <w:r>
              <w:rPr>
                <w:b/>
                <w:sz w:val="24"/>
              </w:rPr>
              <w:t>help</w:t>
            </w:r>
            <w:r>
              <w:rPr>
                <w:b/>
                <w:spacing w:val="-2"/>
                <w:sz w:val="24"/>
              </w:rPr>
              <w:t xml:space="preserve"> </w:t>
            </w:r>
            <w:r>
              <w:rPr>
                <w:b/>
                <w:sz w:val="24"/>
              </w:rPr>
              <w:t>us</w:t>
            </w:r>
            <w:r>
              <w:rPr>
                <w:b/>
                <w:spacing w:val="-3"/>
                <w:sz w:val="24"/>
              </w:rPr>
              <w:t xml:space="preserve"> </w:t>
            </w:r>
            <w:r>
              <w:rPr>
                <w:b/>
                <w:sz w:val="24"/>
              </w:rPr>
              <w:t>improve</w:t>
            </w:r>
            <w:r>
              <w:rPr>
                <w:b/>
                <w:spacing w:val="-2"/>
                <w:sz w:val="24"/>
              </w:rPr>
              <w:t xml:space="preserve"> further</w:t>
            </w:r>
          </w:p>
        </w:tc>
      </w:tr>
      <w:tr w:rsidR="00161E28" w14:paraId="1E6CCFEA" w14:textId="77777777" w:rsidTr="00B53D9E">
        <w:trPr>
          <w:trHeight w:val="841"/>
        </w:trPr>
        <w:tc>
          <w:tcPr>
            <w:tcW w:w="9018" w:type="dxa"/>
          </w:tcPr>
          <w:p w14:paraId="63EA109D" w14:textId="3146DBC4" w:rsidR="00161E28" w:rsidRDefault="005320F0" w:rsidP="00E51B2B">
            <w:pPr>
              <w:pStyle w:val="TableParagraph"/>
              <w:spacing w:line="259" w:lineRule="auto"/>
              <w:ind w:right="190"/>
              <w:rPr>
                <w:sz w:val="24"/>
              </w:rPr>
            </w:pPr>
            <w:r>
              <w:rPr>
                <w:sz w:val="24"/>
              </w:rPr>
              <w:t>From completing this report and reviewing our most recent TSM survey results, we have identified areas where complaints are most likely to arise.</w:t>
            </w:r>
            <w:r w:rsidR="00161E28">
              <w:rPr>
                <w:sz w:val="24"/>
              </w:rPr>
              <w:t xml:space="preserve"> This proactive approach allows us to strengthen our policies and improve service delivery in these areas:</w:t>
            </w:r>
          </w:p>
          <w:p w14:paraId="2306C15A" w14:textId="03AA6E87" w:rsidR="005320F0" w:rsidRDefault="00161E28" w:rsidP="005320F0">
            <w:pPr>
              <w:pStyle w:val="TableParagraph"/>
              <w:spacing w:before="159"/>
              <w:ind w:right="190"/>
              <w:rPr>
                <w:sz w:val="24"/>
              </w:rPr>
            </w:pPr>
            <w:r>
              <w:rPr>
                <w:b/>
                <w:sz w:val="24"/>
              </w:rPr>
              <w:t>Repairs</w:t>
            </w:r>
            <w:r>
              <w:rPr>
                <w:b/>
                <w:spacing w:val="-3"/>
                <w:sz w:val="24"/>
              </w:rPr>
              <w:t xml:space="preserve"> </w:t>
            </w:r>
            <w:r>
              <w:rPr>
                <w:sz w:val="24"/>
              </w:rPr>
              <w:t>–</w:t>
            </w:r>
            <w:r>
              <w:rPr>
                <w:spacing w:val="-2"/>
                <w:sz w:val="24"/>
              </w:rPr>
              <w:t xml:space="preserve"> </w:t>
            </w:r>
            <w:r>
              <w:rPr>
                <w:sz w:val="24"/>
              </w:rPr>
              <w:t>Effective</w:t>
            </w:r>
            <w:r>
              <w:rPr>
                <w:spacing w:val="-5"/>
                <w:sz w:val="24"/>
              </w:rPr>
              <w:t xml:space="preserve"> </w:t>
            </w:r>
            <w:r>
              <w:rPr>
                <w:sz w:val="24"/>
              </w:rPr>
              <w:t>management</w:t>
            </w:r>
            <w:r>
              <w:rPr>
                <w:spacing w:val="-3"/>
                <w:sz w:val="24"/>
              </w:rPr>
              <w:t xml:space="preserve"> </w:t>
            </w:r>
            <w:r>
              <w:rPr>
                <w:sz w:val="24"/>
              </w:rPr>
              <w:t>of</w:t>
            </w:r>
            <w:r>
              <w:rPr>
                <w:spacing w:val="-5"/>
                <w:sz w:val="24"/>
              </w:rPr>
              <w:t xml:space="preserve"> </w:t>
            </w:r>
            <w:r>
              <w:rPr>
                <w:sz w:val="24"/>
              </w:rPr>
              <w:t>our repair</w:t>
            </w:r>
            <w:r>
              <w:rPr>
                <w:spacing w:val="-4"/>
                <w:sz w:val="24"/>
              </w:rPr>
              <w:t xml:space="preserve"> </w:t>
            </w:r>
            <w:r>
              <w:rPr>
                <w:sz w:val="24"/>
              </w:rPr>
              <w:t>process</w:t>
            </w:r>
            <w:r>
              <w:rPr>
                <w:spacing w:val="-3"/>
                <w:sz w:val="24"/>
              </w:rPr>
              <w:t xml:space="preserve"> </w:t>
            </w:r>
            <w:r>
              <w:rPr>
                <w:sz w:val="24"/>
              </w:rPr>
              <w:t>is</w:t>
            </w:r>
            <w:r>
              <w:rPr>
                <w:spacing w:val="-3"/>
                <w:sz w:val="24"/>
              </w:rPr>
              <w:t xml:space="preserve"> </w:t>
            </w:r>
            <w:r>
              <w:rPr>
                <w:sz w:val="24"/>
              </w:rPr>
              <w:t>essential.</w:t>
            </w:r>
            <w:r>
              <w:rPr>
                <w:spacing w:val="-5"/>
                <w:sz w:val="24"/>
              </w:rPr>
              <w:t xml:space="preserve"> </w:t>
            </w:r>
            <w:r>
              <w:rPr>
                <w:sz w:val="24"/>
              </w:rPr>
              <w:t>We</w:t>
            </w:r>
            <w:r>
              <w:rPr>
                <w:spacing w:val="-3"/>
                <w:sz w:val="24"/>
              </w:rPr>
              <w:t xml:space="preserve"> </w:t>
            </w:r>
            <w:r>
              <w:rPr>
                <w:sz w:val="24"/>
              </w:rPr>
              <w:t>will</w:t>
            </w:r>
            <w:r>
              <w:rPr>
                <w:spacing w:val="-3"/>
                <w:sz w:val="24"/>
              </w:rPr>
              <w:t xml:space="preserve"> </w:t>
            </w:r>
            <w:r>
              <w:rPr>
                <w:sz w:val="24"/>
              </w:rPr>
              <w:t>focus on how quickly we respond to repair requests, how swiftly we resolve them, the quality of the work completed, and our adherence to agreed-upon timelines.</w:t>
            </w:r>
            <w:r w:rsidR="005320F0">
              <w:rPr>
                <w:sz w:val="24"/>
              </w:rPr>
              <w:t xml:space="preserve">  Complaints arise when residents have reported </w:t>
            </w:r>
            <w:proofErr w:type="gramStart"/>
            <w:r w:rsidR="005320F0">
              <w:rPr>
                <w:sz w:val="24"/>
              </w:rPr>
              <w:t>repairs</w:t>
            </w:r>
            <w:proofErr w:type="gramEnd"/>
            <w:r w:rsidR="005320F0">
              <w:rPr>
                <w:sz w:val="24"/>
              </w:rPr>
              <w:t xml:space="preserve"> and these are not carried out promptly and they have to chase repair enquiries and are not kept up to date.</w:t>
            </w:r>
          </w:p>
          <w:p w14:paraId="13B0D433" w14:textId="77777777" w:rsidR="00161E28" w:rsidRDefault="00161E28" w:rsidP="00E51B2B">
            <w:pPr>
              <w:pStyle w:val="TableParagraph"/>
              <w:spacing w:before="1"/>
              <w:ind w:left="0"/>
              <w:rPr>
                <w:sz w:val="24"/>
              </w:rPr>
            </w:pPr>
          </w:p>
          <w:p w14:paraId="01C9539E" w14:textId="02D10280" w:rsidR="00161E28" w:rsidRDefault="00161E28" w:rsidP="00E51B2B">
            <w:pPr>
              <w:pStyle w:val="TableParagraph"/>
              <w:ind w:right="190"/>
              <w:rPr>
                <w:sz w:val="24"/>
              </w:rPr>
            </w:pPr>
            <w:r>
              <w:rPr>
                <w:b/>
                <w:sz w:val="24"/>
              </w:rPr>
              <w:t xml:space="preserve">Anti-Social Behaviour and Nuisance </w:t>
            </w:r>
            <w:r>
              <w:rPr>
                <w:sz w:val="24"/>
              </w:rPr>
              <w:t>– We receive very few nuisance complaints,</w:t>
            </w:r>
            <w:r>
              <w:rPr>
                <w:spacing w:val="-5"/>
                <w:sz w:val="24"/>
              </w:rPr>
              <w:t xml:space="preserve"> </w:t>
            </w:r>
            <w:r>
              <w:rPr>
                <w:sz w:val="24"/>
              </w:rPr>
              <w:t>and</w:t>
            </w:r>
            <w:r>
              <w:rPr>
                <w:spacing w:val="-3"/>
                <w:sz w:val="24"/>
              </w:rPr>
              <w:t xml:space="preserve"> </w:t>
            </w:r>
            <w:r>
              <w:rPr>
                <w:sz w:val="24"/>
              </w:rPr>
              <w:t>when</w:t>
            </w:r>
            <w:r>
              <w:rPr>
                <w:spacing w:val="-5"/>
                <w:sz w:val="24"/>
              </w:rPr>
              <w:t xml:space="preserve"> </w:t>
            </w:r>
            <w:r>
              <w:rPr>
                <w:sz w:val="24"/>
              </w:rPr>
              <w:t>we</w:t>
            </w:r>
            <w:r>
              <w:rPr>
                <w:spacing w:val="-3"/>
                <w:sz w:val="24"/>
              </w:rPr>
              <w:t xml:space="preserve"> </w:t>
            </w:r>
            <w:r>
              <w:rPr>
                <w:sz w:val="24"/>
              </w:rPr>
              <w:t>do,</w:t>
            </w:r>
            <w:r>
              <w:rPr>
                <w:spacing w:val="-5"/>
                <w:sz w:val="24"/>
              </w:rPr>
              <w:t xml:space="preserve"> </w:t>
            </w:r>
            <w:r>
              <w:rPr>
                <w:sz w:val="24"/>
              </w:rPr>
              <w:t>they</w:t>
            </w:r>
            <w:r>
              <w:rPr>
                <w:spacing w:val="-3"/>
                <w:sz w:val="24"/>
              </w:rPr>
              <w:t xml:space="preserve"> </w:t>
            </w:r>
            <w:r>
              <w:rPr>
                <w:sz w:val="24"/>
              </w:rPr>
              <w:t>are</w:t>
            </w:r>
            <w:r>
              <w:rPr>
                <w:spacing w:val="-5"/>
                <w:sz w:val="24"/>
              </w:rPr>
              <w:t xml:space="preserve"> </w:t>
            </w:r>
            <w:r>
              <w:rPr>
                <w:sz w:val="24"/>
              </w:rPr>
              <w:t>typically</w:t>
            </w:r>
            <w:r>
              <w:rPr>
                <w:spacing w:val="-3"/>
                <w:sz w:val="24"/>
              </w:rPr>
              <w:t xml:space="preserve"> </w:t>
            </w:r>
            <w:r>
              <w:rPr>
                <w:sz w:val="24"/>
              </w:rPr>
              <w:t>related</w:t>
            </w:r>
            <w:r>
              <w:rPr>
                <w:spacing w:val="-5"/>
                <w:sz w:val="24"/>
              </w:rPr>
              <w:t xml:space="preserve"> </w:t>
            </w:r>
            <w:r>
              <w:rPr>
                <w:sz w:val="24"/>
              </w:rPr>
              <w:t>to</w:t>
            </w:r>
            <w:r>
              <w:rPr>
                <w:spacing w:val="-3"/>
                <w:sz w:val="24"/>
              </w:rPr>
              <w:t xml:space="preserve"> </w:t>
            </w:r>
            <w:r>
              <w:rPr>
                <w:sz w:val="24"/>
              </w:rPr>
              <w:t>lower-level</w:t>
            </w:r>
            <w:r>
              <w:rPr>
                <w:spacing w:val="-3"/>
                <w:sz w:val="24"/>
              </w:rPr>
              <w:t xml:space="preserve"> </w:t>
            </w:r>
            <w:r>
              <w:rPr>
                <w:sz w:val="24"/>
              </w:rPr>
              <w:t>disturbances from</w:t>
            </w:r>
            <w:r>
              <w:rPr>
                <w:spacing w:val="-3"/>
                <w:sz w:val="24"/>
              </w:rPr>
              <w:t xml:space="preserve"> </w:t>
            </w:r>
            <w:r>
              <w:rPr>
                <w:sz w:val="24"/>
              </w:rPr>
              <w:t>day-to-day</w:t>
            </w:r>
            <w:r>
              <w:rPr>
                <w:spacing w:val="-2"/>
                <w:sz w:val="24"/>
              </w:rPr>
              <w:t xml:space="preserve"> </w:t>
            </w:r>
            <w:r>
              <w:rPr>
                <w:sz w:val="24"/>
              </w:rPr>
              <w:t>living.</w:t>
            </w:r>
            <w:r>
              <w:rPr>
                <w:spacing w:val="-4"/>
                <w:sz w:val="24"/>
              </w:rPr>
              <w:t xml:space="preserve"> </w:t>
            </w:r>
            <w:r w:rsidR="00B53D9E">
              <w:rPr>
                <w:sz w:val="24"/>
              </w:rPr>
              <w:t>New ASB Policy drafted and awaiting approval.</w:t>
            </w:r>
            <w:r>
              <w:rPr>
                <w:sz w:val="24"/>
              </w:rPr>
              <w:t xml:space="preserve"> This review includes the introduction of risk assessments for all complainants, the issuance of nuisance diary sheets, template letters, and proportionality assessments for all cases.</w:t>
            </w:r>
          </w:p>
          <w:p w14:paraId="23997286" w14:textId="77777777" w:rsidR="00161E28" w:rsidRDefault="00161E28" w:rsidP="00E51B2B">
            <w:pPr>
              <w:pStyle w:val="TableParagraph"/>
              <w:ind w:left="0"/>
              <w:rPr>
                <w:sz w:val="24"/>
              </w:rPr>
            </w:pPr>
          </w:p>
          <w:p w14:paraId="50CB32E8" w14:textId="77777777" w:rsidR="00161E28" w:rsidRDefault="00161E28" w:rsidP="00E51B2B">
            <w:pPr>
              <w:pStyle w:val="TableParagraph"/>
              <w:rPr>
                <w:sz w:val="24"/>
              </w:rPr>
            </w:pPr>
            <w:r>
              <w:rPr>
                <w:b/>
                <w:sz w:val="24"/>
              </w:rPr>
              <w:t>Rents</w:t>
            </w:r>
            <w:r>
              <w:rPr>
                <w:b/>
                <w:spacing w:val="-1"/>
                <w:sz w:val="24"/>
              </w:rPr>
              <w:t xml:space="preserve"> </w:t>
            </w:r>
            <w:r>
              <w:rPr>
                <w:b/>
                <w:sz w:val="24"/>
              </w:rPr>
              <w:t>and</w:t>
            </w:r>
            <w:r>
              <w:rPr>
                <w:b/>
                <w:spacing w:val="-1"/>
                <w:sz w:val="24"/>
              </w:rPr>
              <w:t xml:space="preserve"> </w:t>
            </w:r>
            <w:r>
              <w:rPr>
                <w:b/>
                <w:sz w:val="24"/>
              </w:rPr>
              <w:t>Service</w:t>
            </w:r>
            <w:r>
              <w:rPr>
                <w:b/>
                <w:spacing w:val="-1"/>
                <w:sz w:val="24"/>
              </w:rPr>
              <w:t xml:space="preserve"> </w:t>
            </w:r>
            <w:r>
              <w:rPr>
                <w:b/>
                <w:sz w:val="24"/>
              </w:rPr>
              <w:t xml:space="preserve">Charges </w:t>
            </w:r>
            <w:r>
              <w:rPr>
                <w:sz w:val="24"/>
              </w:rPr>
              <w:t>– We are committed to the effective</w:t>
            </w:r>
            <w:r>
              <w:rPr>
                <w:spacing w:val="-4"/>
                <w:sz w:val="24"/>
              </w:rPr>
              <w:t xml:space="preserve"> </w:t>
            </w:r>
            <w:r>
              <w:rPr>
                <w:sz w:val="24"/>
              </w:rPr>
              <w:t>management</w:t>
            </w:r>
            <w:r>
              <w:rPr>
                <w:spacing w:val="-2"/>
                <w:sz w:val="24"/>
              </w:rPr>
              <w:t xml:space="preserve"> </w:t>
            </w:r>
            <w:r>
              <w:rPr>
                <w:sz w:val="24"/>
              </w:rPr>
              <w:t>of rents</w:t>
            </w:r>
            <w:r>
              <w:rPr>
                <w:spacing w:val="-3"/>
                <w:sz w:val="24"/>
              </w:rPr>
              <w:t xml:space="preserve"> </w:t>
            </w:r>
            <w:r>
              <w:rPr>
                <w:sz w:val="24"/>
              </w:rPr>
              <w:t>and</w:t>
            </w:r>
            <w:r>
              <w:rPr>
                <w:spacing w:val="-3"/>
                <w:sz w:val="24"/>
              </w:rPr>
              <w:t xml:space="preserve"> </w:t>
            </w:r>
            <w:r>
              <w:rPr>
                <w:sz w:val="24"/>
              </w:rPr>
              <w:t>service</w:t>
            </w:r>
            <w:r>
              <w:rPr>
                <w:spacing w:val="-3"/>
                <w:sz w:val="24"/>
              </w:rPr>
              <w:t xml:space="preserve"> </w:t>
            </w:r>
            <w:r>
              <w:rPr>
                <w:sz w:val="24"/>
              </w:rPr>
              <w:t>charges.</w:t>
            </w:r>
            <w:r>
              <w:rPr>
                <w:spacing w:val="-3"/>
                <w:sz w:val="24"/>
              </w:rPr>
              <w:t xml:space="preserve"> </w:t>
            </w:r>
            <w:r>
              <w:rPr>
                <w:sz w:val="24"/>
              </w:rPr>
              <w:t>To</w:t>
            </w:r>
            <w:r>
              <w:rPr>
                <w:spacing w:val="-5"/>
                <w:sz w:val="24"/>
              </w:rPr>
              <w:t xml:space="preserve"> </w:t>
            </w:r>
            <w:r>
              <w:rPr>
                <w:sz w:val="24"/>
              </w:rPr>
              <w:t>assist</w:t>
            </w:r>
            <w:r>
              <w:rPr>
                <w:spacing w:val="-5"/>
                <w:sz w:val="24"/>
              </w:rPr>
              <w:t xml:space="preserve"> </w:t>
            </w:r>
            <w:r>
              <w:rPr>
                <w:sz w:val="24"/>
              </w:rPr>
              <w:t>our</w:t>
            </w:r>
            <w:r>
              <w:rPr>
                <w:spacing w:val="-3"/>
                <w:sz w:val="24"/>
              </w:rPr>
              <w:t xml:space="preserve"> </w:t>
            </w:r>
            <w:r>
              <w:rPr>
                <w:sz w:val="24"/>
              </w:rPr>
              <w:t>residents</w:t>
            </w:r>
            <w:r>
              <w:rPr>
                <w:spacing w:val="-5"/>
                <w:sz w:val="24"/>
              </w:rPr>
              <w:t xml:space="preserve"> </w:t>
            </w:r>
            <w:r>
              <w:rPr>
                <w:sz w:val="24"/>
              </w:rPr>
              <w:t>with</w:t>
            </w:r>
            <w:r>
              <w:rPr>
                <w:spacing w:val="-3"/>
                <w:sz w:val="24"/>
              </w:rPr>
              <w:t xml:space="preserve"> </w:t>
            </w:r>
            <w:r>
              <w:rPr>
                <w:sz w:val="24"/>
              </w:rPr>
              <w:t>any</w:t>
            </w:r>
            <w:r>
              <w:rPr>
                <w:spacing w:val="-3"/>
                <w:sz w:val="24"/>
              </w:rPr>
              <w:t xml:space="preserve"> </w:t>
            </w:r>
            <w:r>
              <w:rPr>
                <w:sz w:val="24"/>
              </w:rPr>
              <w:t>queries,</w:t>
            </w:r>
            <w:r>
              <w:rPr>
                <w:spacing w:val="-5"/>
                <w:sz w:val="24"/>
              </w:rPr>
              <w:t xml:space="preserve"> </w:t>
            </w:r>
            <w:r>
              <w:rPr>
                <w:sz w:val="24"/>
              </w:rPr>
              <w:t>we</w:t>
            </w:r>
            <w:r>
              <w:rPr>
                <w:spacing w:val="-3"/>
                <w:sz w:val="24"/>
              </w:rPr>
              <w:t xml:space="preserve"> </w:t>
            </w:r>
            <w:r>
              <w:rPr>
                <w:sz w:val="24"/>
              </w:rPr>
              <w:t>provide</w:t>
            </w:r>
            <w:r>
              <w:rPr>
                <w:spacing w:val="-3"/>
                <w:sz w:val="24"/>
              </w:rPr>
              <w:t xml:space="preserve"> </w:t>
            </w:r>
            <w:r>
              <w:rPr>
                <w:sz w:val="24"/>
              </w:rPr>
              <w:t>an annual booklet</w:t>
            </w:r>
            <w:r>
              <w:rPr>
                <w:spacing w:val="-2"/>
                <w:sz w:val="24"/>
              </w:rPr>
              <w:t xml:space="preserve"> </w:t>
            </w:r>
            <w:r>
              <w:rPr>
                <w:sz w:val="24"/>
              </w:rPr>
              <w:t>detailing our services. Before implementing</w:t>
            </w:r>
            <w:r>
              <w:rPr>
                <w:spacing w:val="-2"/>
                <w:sz w:val="24"/>
              </w:rPr>
              <w:t xml:space="preserve"> </w:t>
            </w:r>
            <w:r>
              <w:rPr>
                <w:sz w:val="24"/>
              </w:rPr>
              <w:t>any</w:t>
            </w:r>
            <w:r>
              <w:rPr>
                <w:spacing w:val="-3"/>
                <w:sz w:val="24"/>
              </w:rPr>
              <w:t xml:space="preserve"> </w:t>
            </w:r>
            <w:r>
              <w:rPr>
                <w:sz w:val="24"/>
              </w:rPr>
              <w:t>rent</w:t>
            </w:r>
            <w:r>
              <w:rPr>
                <w:spacing w:val="-2"/>
                <w:sz w:val="24"/>
              </w:rPr>
              <w:t xml:space="preserve"> </w:t>
            </w:r>
            <w:r>
              <w:rPr>
                <w:sz w:val="24"/>
              </w:rPr>
              <w:t>increases,</w:t>
            </w:r>
            <w:r>
              <w:rPr>
                <w:spacing w:val="-2"/>
                <w:sz w:val="24"/>
              </w:rPr>
              <w:t xml:space="preserve"> </w:t>
            </w:r>
            <w:r>
              <w:rPr>
                <w:sz w:val="24"/>
              </w:rPr>
              <w:t>we plan to hold a rent surgery in collaboration with an external advisory service, allowing residents to drop in and discuss their concerns.</w:t>
            </w:r>
          </w:p>
        </w:tc>
      </w:tr>
    </w:tbl>
    <w:p w14:paraId="4F71117C" w14:textId="77777777" w:rsidR="00161E28" w:rsidRDefault="00161E28" w:rsidP="00161E28">
      <w:pPr>
        <w:rPr>
          <w:sz w:val="24"/>
        </w:rPr>
        <w:sectPr w:rsidR="00161E28" w:rsidSect="00161E28">
          <w:type w:val="continuous"/>
          <w:pgSz w:w="11910" w:h="16840"/>
          <w:pgMar w:top="1400" w:right="1320" w:bottom="1509"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161E28" w14:paraId="2732F14C" w14:textId="77777777" w:rsidTr="00E51B2B">
        <w:trPr>
          <w:trHeight w:val="828"/>
        </w:trPr>
        <w:tc>
          <w:tcPr>
            <w:tcW w:w="9018" w:type="dxa"/>
          </w:tcPr>
          <w:p w14:paraId="3FB894D8" w14:textId="77777777" w:rsidR="00161E28" w:rsidRDefault="00161E28" w:rsidP="00E51B2B">
            <w:pPr>
              <w:pStyle w:val="TableParagraph"/>
              <w:spacing w:line="270" w:lineRule="atLeast"/>
              <w:rPr>
                <w:sz w:val="24"/>
              </w:rPr>
            </w:pPr>
            <w:r>
              <w:rPr>
                <w:b/>
                <w:sz w:val="24"/>
              </w:rPr>
              <w:t>Staff</w:t>
            </w:r>
            <w:r>
              <w:rPr>
                <w:b/>
                <w:spacing w:val="-4"/>
                <w:sz w:val="24"/>
              </w:rPr>
              <w:t xml:space="preserve"> </w:t>
            </w:r>
            <w:r>
              <w:rPr>
                <w:sz w:val="24"/>
              </w:rPr>
              <w:t>–</w:t>
            </w:r>
            <w:r>
              <w:rPr>
                <w:spacing w:val="-3"/>
                <w:sz w:val="24"/>
              </w:rPr>
              <w:t xml:space="preserve"> </w:t>
            </w:r>
            <w:r>
              <w:rPr>
                <w:sz w:val="24"/>
              </w:rPr>
              <w:t>We</w:t>
            </w:r>
            <w:r>
              <w:rPr>
                <w:spacing w:val="-3"/>
                <w:sz w:val="24"/>
              </w:rPr>
              <w:t xml:space="preserve"> </w:t>
            </w:r>
            <w:r>
              <w:rPr>
                <w:sz w:val="24"/>
              </w:rPr>
              <w:t>recognize</w:t>
            </w:r>
            <w:r>
              <w:rPr>
                <w:spacing w:val="-5"/>
                <w:sz w:val="24"/>
              </w:rPr>
              <w:t xml:space="preserve"> </w:t>
            </w:r>
            <w:r>
              <w:rPr>
                <w:sz w:val="24"/>
              </w:rPr>
              <w:t>that</w:t>
            </w:r>
            <w:r>
              <w:rPr>
                <w:spacing w:val="-3"/>
                <w:sz w:val="24"/>
              </w:rPr>
              <w:t xml:space="preserve"> </w:t>
            </w:r>
            <w:r>
              <w:rPr>
                <w:sz w:val="24"/>
              </w:rPr>
              <w:t>there</w:t>
            </w:r>
            <w:r>
              <w:rPr>
                <w:spacing w:val="-5"/>
                <w:sz w:val="24"/>
              </w:rPr>
              <w:t xml:space="preserve"> </w:t>
            </w:r>
            <w:r>
              <w:rPr>
                <w:sz w:val="24"/>
              </w:rPr>
              <w:t>have</w:t>
            </w:r>
            <w:r>
              <w:rPr>
                <w:spacing w:val="-3"/>
                <w:sz w:val="24"/>
              </w:rPr>
              <w:t xml:space="preserve"> </w:t>
            </w:r>
            <w:r>
              <w:rPr>
                <w:sz w:val="24"/>
              </w:rPr>
              <w:t>been</w:t>
            </w:r>
            <w:r>
              <w:rPr>
                <w:spacing w:val="-5"/>
                <w:sz w:val="24"/>
              </w:rPr>
              <w:t xml:space="preserve"> </w:t>
            </w:r>
            <w:r>
              <w:rPr>
                <w:sz w:val="24"/>
              </w:rPr>
              <w:t>complaints</w:t>
            </w:r>
            <w:r>
              <w:rPr>
                <w:spacing w:val="-3"/>
                <w:sz w:val="24"/>
              </w:rPr>
              <w:t xml:space="preserve"> </w:t>
            </w:r>
            <w:r>
              <w:rPr>
                <w:sz w:val="24"/>
              </w:rPr>
              <w:t>regarding</w:t>
            </w:r>
            <w:r>
              <w:rPr>
                <w:spacing w:val="-3"/>
                <w:sz w:val="24"/>
              </w:rPr>
              <w:t xml:space="preserve"> </w:t>
            </w:r>
            <w:r>
              <w:rPr>
                <w:sz w:val="24"/>
              </w:rPr>
              <w:t>staff</w:t>
            </w:r>
            <w:r>
              <w:rPr>
                <w:spacing w:val="-4"/>
                <w:sz w:val="24"/>
              </w:rPr>
              <w:t xml:space="preserve"> </w:t>
            </w:r>
            <w:r>
              <w:rPr>
                <w:sz w:val="24"/>
              </w:rPr>
              <w:t>and</w:t>
            </w:r>
            <w:r>
              <w:rPr>
                <w:spacing w:val="-3"/>
                <w:sz w:val="24"/>
              </w:rPr>
              <w:t xml:space="preserve"> </w:t>
            </w:r>
            <w:r>
              <w:rPr>
                <w:sz w:val="24"/>
              </w:rPr>
              <w:t>service failures. We acknowledge our responsibility in cases where we have not met expectations or failed to deliver our services effectively.</w:t>
            </w:r>
          </w:p>
        </w:tc>
      </w:tr>
      <w:tr w:rsidR="00161E28" w14:paraId="38A52BF9" w14:textId="77777777" w:rsidTr="00E51B2B">
        <w:trPr>
          <w:trHeight w:val="1103"/>
        </w:trPr>
        <w:tc>
          <w:tcPr>
            <w:tcW w:w="9018" w:type="dxa"/>
          </w:tcPr>
          <w:p w14:paraId="685FA761" w14:textId="44C523A8" w:rsidR="00161E28" w:rsidRDefault="00161E28" w:rsidP="00E51B2B">
            <w:pPr>
              <w:pStyle w:val="TableParagraph"/>
              <w:spacing w:line="270" w:lineRule="atLeast"/>
              <w:ind w:right="190"/>
              <w:rPr>
                <w:sz w:val="24"/>
              </w:rPr>
            </w:pPr>
            <w:r>
              <w:rPr>
                <w:b/>
                <w:sz w:val="24"/>
              </w:rPr>
              <w:t>2025</w:t>
            </w:r>
            <w:r>
              <w:rPr>
                <w:b/>
                <w:spacing w:val="-3"/>
                <w:sz w:val="24"/>
              </w:rPr>
              <w:t xml:space="preserve"> </w:t>
            </w:r>
            <w:r>
              <w:rPr>
                <w:b/>
                <w:sz w:val="24"/>
              </w:rPr>
              <w:t>–</w:t>
            </w:r>
            <w:r>
              <w:rPr>
                <w:b/>
                <w:spacing w:val="-3"/>
                <w:sz w:val="24"/>
              </w:rPr>
              <w:t xml:space="preserve"> </w:t>
            </w:r>
            <w:r>
              <w:rPr>
                <w:b/>
                <w:sz w:val="24"/>
              </w:rPr>
              <w:t>Resident</w:t>
            </w:r>
            <w:r>
              <w:rPr>
                <w:b/>
                <w:spacing w:val="-4"/>
                <w:sz w:val="24"/>
              </w:rPr>
              <w:t xml:space="preserve"> </w:t>
            </w:r>
            <w:r>
              <w:rPr>
                <w:b/>
                <w:sz w:val="24"/>
              </w:rPr>
              <w:t>Satisfaction</w:t>
            </w:r>
            <w:r>
              <w:rPr>
                <w:b/>
                <w:spacing w:val="-3"/>
                <w:sz w:val="24"/>
              </w:rPr>
              <w:t xml:space="preserve"> </w:t>
            </w:r>
            <w:r>
              <w:rPr>
                <w:b/>
                <w:sz w:val="24"/>
              </w:rPr>
              <w:t>Survey</w:t>
            </w:r>
            <w:r>
              <w:rPr>
                <w:b/>
                <w:spacing w:val="-2"/>
                <w:sz w:val="24"/>
              </w:rPr>
              <w:t xml:space="preserve"> </w:t>
            </w:r>
            <w:r>
              <w:rPr>
                <w:b/>
                <w:sz w:val="24"/>
              </w:rPr>
              <w:t>–</w:t>
            </w:r>
            <w:r>
              <w:rPr>
                <w:b/>
                <w:spacing w:val="-4"/>
                <w:sz w:val="24"/>
              </w:rPr>
              <w:t xml:space="preserve"> </w:t>
            </w:r>
            <w:r w:rsidR="00B53D9E">
              <w:rPr>
                <w:sz w:val="24"/>
              </w:rPr>
              <w:t>We have now completed the TSM survey and results been published.  We have completed feedback regarding one informal and two informal complaints.</w:t>
            </w:r>
          </w:p>
        </w:tc>
      </w:tr>
      <w:tr w:rsidR="00161E28" w14:paraId="6F7C68F3" w14:textId="77777777" w:rsidTr="00E51B2B">
        <w:trPr>
          <w:trHeight w:val="1103"/>
        </w:trPr>
        <w:tc>
          <w:tcPr>
            <w:tcW w:w="9018" w:type="dxa"/>
          </w:tcPr>
          <w:p w14:paraId="3394D356" w14:textId="29351BFF" w:rsidR="00161E28" w:rsidRDefault="00161E28" w:rsidP="00E51B2B">
            <w:pPr>
              <w:pStyle w:val="TableParagraph"/>
              <w:spacing w:line="270" w:lineRule="atLeast"/>
              <w:rPr>
                <w:sz w:val="24"/>
              </w:rPr>
            </w:pPr>
            <w:r>
              <w:rPr>
                <w:b/>
                <w:sz w:val="24"/>
              </w:rPr>
              <w:t xml:space="preserve">Resident Feedback </w:t>
            </w:r>
            <w:r>
              <w:rPr>
                <w:sz w:val="24"/>
              </w:rPr>
              <w:t xml:space="preserve">– We are </w:t>
            </w:r>
            <w:r w:rsidR="00B53D9E">
              <w:rPr>
                <w:sz w:val="24"/>
              </w:rPr>
              <w:t xml:space="preserve">looking to install a suggestion / feedback box so residents can contact us with any enquiries.  We encourage residents to contact staff directly on an of the contact methods to give us their thoughts and </w:t>
            </w:r>
            <w:proofErr w:type="spellStart"/>
            <w:r w:rsidR="00B53D9E">
              <w:rPr>
                <w:sz w:val="24"/>
              </w:rPr>
              <w:t>feedbcks</w:t>
            </w:r>
            <w:proofErr w:type="spellEnd"/>
            <w:r w:rsidR="00B53D9E">
              <w:rPr>
                <w:sz w:val="24"/>
              </w:rPr>
              <w:t xml:space="preserve"> on services provided.</w:t>
            </w:r>
          </w:p>
        </w:tc>
      </w:tr>
      <w:tr w:rsidR="00161E28" w14:paraId="2D8D5592" w14:textId="77777777" w:rsidTr="00E51B2B">
        <w:trPr>
          <w:trHeight w:val="551"/>
        </w:trPr>
        <w:tc>
          <w:tcPr>
            <w:tcW w:w="9018" w:type="dxa"/>
          </w:tcPr>
          <w:p w14:paraId="53638FB8" w14:textId="77777777" w:rsidR="00161E28" w:rsidRDefault="00161E28" w:rsidP="00E51B2B">
            <w:pPr>
              <w:pStyle w:val="TableParagraph"/>
              <w:spacing w:line="270" w:lineRule="atLeast"/>
              <w:rPr>
                <w:sz w:val="24"/>
              </w:rPr>
            </w:pPr>
            <w:r>
              <w:rPr>
                <w:b/>
                <w:sz w:val="24"/>
              </w:rPr>
              <w:t>Residents</w:t>
            </w:r>
            <w:r>
              <w:rPr>
                <w:b/>
                <w:spacing w:val="-4"/>
                <w:sz w:val="24"/>
              </w:rPr>
              <w:t xml:space="preserve"> </w:t>
            </w:r>
            <w:r>
              <w:rPr>
                <w:b/>
                <w:sz w:val="24"/>
              </w:rPr>
              <w:t>Handbook</w:t>
            </w:r>
            <w:r>
              <w:rPr>
                <w:b/>
                <w:spacing w:val="-6"/>
                <w:sz w:val="24"/>
              </w:rPr>
              <w:t xml:space="preserve"> </w:t>
            </w:r>
            <w:r>
              <w:rPr>
                <w:sz w:val="24"/>
              </w:rPr>
              <w:t>–</w:t>
            </w:r>
            <w:r>
              <w:rPr>
                <w:spacing w:val="-3"/>
                <w:sz w:val="24"/>
              </w:rPr>
              <w:t xml:space="preserve"> </w:t>
            </w:r>
            <w:r>
              <w:rPr>
                <w:sz w:val="24"/>
              </w:rPr>
              <w:t>We</w:t>
            </w:r>
            <w:r>
              <w:rPr>
                <w:spacing w:val="-3"/>
                <w:sz w:val="24"/>
              </w:rPr>
              <w:t xml:space="preserve"> </w:t>
            </w:r>
            <w:r>
              <w:rPr>
                <w:sz w:val="24"/>
              </w:rPr>
              <w:t>plan</w:t>
            </w:r>
            <w:r>
              <w:rPr>
                <w:spacing w:val="-3"/>
                <w:sz w:val="24"/>
              </w:rPr>
              <w:t xml:space="preserve"> </w:t>
            </w:r>
            <w:r>
              <w:rPr>
                <w:sz w:val="24"/>
              </w:rPr>
              <w:t>to</w:t>
            </w:r>
            <w:r>
              <w:rPr>
                <w:spacing w:val="-3"/>
                <w:sz w:val="24"/>
              </w:rPr>
              <w:t xml:space="preserve"> </w:t>
            </w:r>
            <w:r>
              <w:rPr>
                <w:sz w:val="24"/>
              </w:rPr>
              <w:t>create</w:t>
            </w:r>
            <w:r>
              <w:rPr>
                <w:spacing w:val="-3"/>
                <w:sz w:val="24"/>
              </w:rPr>
              <w:t xml:space="preserve"> </w:t>
            </w:r>
            <w:r>
              <w:rPr>
                <w:sz w:val="24"/>
              </w:rPr>
              <w:t>a</w:t>
            </w:r>
            <w:r>
              <w:rPr>
                <w:spacing w:val="-2"/>
                <w:sz w:val="24"/>
              </w:rPr>
              <w:t xml:space="preserve"> </w:t>
            </w:r>
            <w:r>
              <w:rPr>
                <w:sz w:val="24"/>
              </w:rPr>
              <w:t>resident</w:t>
            </w:r>
            <w:r>
              <w:rPr>
                <w:spacing w:val="-2"/>
                <w:sz w:val="24"/>
              </w:rPr>
              <w:t xml:space="preserve"> </w:t>
            </w:r>
            <w:r>
              <w:rPr>
                <w:sz w:val="24"/>
              </w:rPr>
              <w:t>handbook</w:t>
            </w:r>
            <w:r>
              <w:rPr>
                <w:spacing w:val="-6"/>
                <w:sz w:val="24"/>
              </w:rPr>
              <w:t xml:space="preserve"> </w:t>
            </w:r>
            <w:r>
              <w:rPr>
                <w:sz w:val="24"/>
              </w:rPr>
              <w:t>that</w:t>
            </w:r>
            <w:r>
              <w:rPr>
                <w:spacing w:val="-5"/>
                <w:sz w:val="24"/>
              </w:rPr>
              <w:t xml:space="preserve"> </w:t>
            </w:r>
            <w:r>
              <w:rPr>
                <w:sz w:val="24"/>
              </w:rPr>
              <w:t>will</w:t>
            </w:r>
            <w:r>
              <w:rPr>
                <w:spacing w:val="-4"/>
                <w:sz w:val="24"/>
              </w:rPr>
              <w:t xml:space="preserve"> </w:t>
            </w:r>
            <w:r>
              <w:rPr>
                <w:sz w:val="24"/>
              </w:rPr>
              <w:t>include important information, including details about our complaints process.</w:t>
            </w:r>
          </w:p>
        </w:tc>
      </w:tr>
      <w:tr w:rsidR="00161E28" w14:paraId="229FD540" w14:textId="77777777" w:rsidTr="00E51B2B">
        <w:trPr>
          <w:trHeight w:val="1103"/>
        </w:trPr>
        <w:tc>
          <w:tcPr>
            <w:tcW w:w="9018" w:type="dxa"/>
          </w:tcPr>
          <w:p w14:paraId="22188B2C" w14:textId="77777777" w:rsidR="00161E28" w:rsidRDefault="00161E28" w:rsidP="00E51B2B">
            <w:pPr>
              <w:pStyle w:val="TableParagraph"/>
              <w:spacing w:line="270" w:lineRule="atLeast"/>
              <w:rPr>
                <w:sz w:val="24"/>
              </w:rPr>
            </w:pPr>
            <w:r>
              <w:rPr>
                <w:b/>
                <w:sz w:val="24"/>
              </w:rPr>
              <w:t>Digital</w:t>
            </w:r>
            <w:r>
              <w:rPr>
                <w:b/>
                <w:spacing w:val="-4"/>
                <w:sz w:val="24"/>
              </w:rPr>
              <w:t xml:space="preserve"> </w:t>
            </w:r>
            <w:r>
              <w:rPr>
                <w:b/>
                <w:sz w:val="24"/>
              </w:rPr>
              <w:t>Options</w:t>
            </w:r>
            <w:r>
              <w:rPr>
                <w:b/>
                <w:spacing w:val="-3"/>
                <w:sz w:val="24"/>
              </w:rPr>
              <w:t xml:space="preserve"> </w:t>
            </w:r>
            <w:r>
              <w:rPr>
                <w:sz w:val="24"/>
              </w:rPr>
              <w:t>–</w:t>
            </w:r>
            <w:r>
              <w:rPr>
                <w:spacing w:val="-5"/>
                <w:sz w:val="24"/>
              </w:rPr>
              <w:t xml:space="preserve"> </w:t>
            </w:r>
            <w:r>
              <w:rPr>
                <w:sz w:val="24"/>
              </w:rPr>
              <w:t>We</w:t>
            </w:r>
            <w:r>
              <w:rPr>
                <w:spacing w:val="-6"/>
                <w:sz w:val="24"/>
              </w:rPr>
              <w:t xml:space="preserve"> </w:t>
            </w:r>
            <w:r>
              <w:rPr>
                <w:sz w:val="24"/>
              </w:rPr>
              <w:t>are</w:t>
            </w:r>
            <w:r>
              <w:rPr>
                <w:spacing w:val="-4"/>
                <w:sz w:val="24"/>
              </w:rPr>
              <w:t xml:space="preserve"> </w:t>
            </w:r>
            <w:r>
              <w:rPr>
                <w:sz w:val="24"/>
              </w:rPr>
              <w:t>exploring</w:t>
            </w:r>
            <w:r>
              <w:rPr>
                <w:spacing w:val="-4"/>
                <w:sz w:val="24"/>
              </w:rPr>
              <w:t xml:space="preserve"> </w:t>
            </w:r>
            <w:r>
              <w:rPr>
                <w:sz w:val="24"/>
              </w:rPr>
              <w:t>how</w:t>
            </w:r>
            <w:r>
              <w:rPr>
                <w:spacing w:val="-4"/>
                <w:sz w:val="24"/>
              </w:rPr>
              <w:t xml:space="preserve"> </w:t>
            </w:r>
            <w:r>
              <w:rPr>
                <w:sz w:val="24"/>
              </w:rPr>
              <w:t>to</w:t>
            </w:r>
            <w:r>
              <w:rPr>
                <w:spacing w:val="-5"/>
                <w:sz w:val="24"/>
              </w:rPr>
              <w:t xml:space="preserve"> </w:t>
            </w:r>
            <w:r>
              <w:rPr>
                <w:sz w:val="24"/>
              </w:rPr>
              <w:t>enhance</w:t>
            </w:r>
            <w:r>
              <w:rPr>
                <w:spacing w:val="-4"/>
                <w:sz w:val="24"/>
              </w:rPr>
              <w:t xml:space="preserve"> </w:t>
            </w:r>
            <w:r>
              <w:rPr>
                <w:sz w:val="24"/>
              </w:rPr>
              <w:t>our</w:t>
            </w:r>
            <w:r>
              <w:rPr>
                <w:spacing w:val="-4"/>
                <w:sz w:val="24"/>
              </w:rPr>
              <w:t xml:space="preserve"> </w:t>
            </w:r>
            <w:r>
              <w:rPr>
                <w:sz w:val="24"/>
              </w:rPr>
              <w:t>technological</w:t>
            </w:r>
            <w:r>
              <w:rPr>
                <w:spacing w:val="-4"/>
                <w:sz w:val="24"/>
              </w:rPr>
              <w:t xml:space="preserve"> </w:t>
            </w:r>
            <w:r>
              <w:rPr>
                <w:sz w:val="24"/>
              </w:rPr>
              <w:t>offerings</w:t>
            </w:r>
            <w:r>
              <w:rPr>
                <w:spacing w:val="-4"/>
                <w:sz w:val="24"/>
              </w:rPr>
              <w:t xml:space="preserve"> </w:t>
            </w:r>
            <w:r>
              <w:rPr>
                <w:sz w:val="24"/>
              </w:rPr>
              <w:t xml:space="preserve">for residents. This may involve providing tablets or kiosks in communal areas where residents can report repairs, antisocial behaviour (ASB), tenancy issues, and </w:t>
            </w:r>
            <w:r>
              <w:rPr>
                <w:spacing w:val="-2"/>
                <w:sz w:val="24"/>
              </w:rPr>
              <w:t>complaints.</w:t>
            </w:r>
          </w:p>
        </w:tc>
      </w:tr>
      <w:tr w:rsidR="00161E28" w14:paraId="0377382C" w14:textId="77777777" w:rsidTr="00B53D9E">
        <w:trPr>
          <w:trHeight w:val="3034"/>
        </w:trPr>
        <w:tc>
          <w:tcPr>
            <w:tcW w:w="9018" w:type="dxa"/>
          </w:tcPr>
          <w:p w14:paraId="7A6E02F6" w14:textId="77777777" w:rsidR="00B53D9E" w:rsidRDefault="00161E28" w:rsidP="00B53D9E">
            <w:pPr>
              <w:pStyle w:val="TableParagraph"/>
              <w:spacing w:line="259" w:lineRule="auto"/>
              <w:ind w:right="190"/>
              <w:rPr>
                <w:sz w:val="24"/>
              </w:rPr>
            </w:pPr>
            <w:r>
              <w:rPr>
                <w:b/>
                <w:sz w:val="24"/>
              </w:rPr>
              <w:lastRenderedPageBreak/>
              <w:t xml:space="preserve">Flat Inspections </w:t>
            </w:r>
            <w:r>
              <w:rPr>
                <w:sz w:val="24"/>
              </w:rPr>
              <w:t>– In accordance with the Housing Ombudsman Code and consumer</w:t>
            </w:r>
            <w:r>
              <w:rPr>
                <w:spacing w:val="-3"/>
                <w:sz w:val="24"/>
              </w:rPr>
              <w:t xml:space="preserve"> </w:t>
            </w:r>
            <w:r>
              <w:rPr>
                <w:sz w:val="24"/>
              </w:rPr>
              <w:t>regulations,</w:t>
            </w:r>
            <w:r>
              <w:rPr>
                <w:spacing w:val="-5"/>
                <w:sz w:val="24"/>
              </w:rPr>
              <w:t xml:space="preserve"> </w:t>
            </w:r>
            <w:r>
              <w:rPr>
                <w:sz w:val="24"/>
              </w:rPr>
              <w:t>SLHS</w:t>
            </w:r>
            <w:r>
              <w:rPr>
                <w:spacing w:val="-3"/>
                <w:sz w:val="24"/>
              </w:rPr>
              <w:t xml:space="preserve"> </w:t>
            </w:r>
            <w:r>
              <w:rPr>
                <w:sz w:val="24"/>
              </w:rPr>
              <w:t>has</w:t>
            </w:r>
            <w:r>
              <w:rPr>
                <w:spacing w:val="-3"/>
                <w:sz w:val="24"/>
              </w:rPr>
              <w:t xml:space="preserve"> </w:t>
            </w:r>
            <w:r w:rsidR="00B53D9E">
              <w:rPr>
                <w:spacing w:val="-3"/>
                <w:sz w:val="24"/>
              </w:rPr>
              <w:t xml:space="preserve">been carrying out </w:t>
            </w:r>
            <w:r>
              <w:rPr>
                <w:sz w:val="24"/>
              </w:rPr>
              <w:t>flat</w:t>
            </w:r>
            <w:r>
              <w:rPr>
                <w:spacing w:val="-3"/>
                <w:sz w:val="24"/>
              </w:rPr>
              <w:t xml:space="preserve"> </w:t>
            </w:r>
            <w:r>
              <w:rPr>
                <w:sz w:val="24"/>
              </w:rPr>
              <w:t>inspections</w:t>
            </w:r>
            <w:r>
              <w:rPr>
                <w:spacing w:val="-3"/>
                <w:sz w:val="24"/>
              </w:rPr>
              <w:t xml:space="preserve"> </w:t>
            </w:r>
            <w:r w:rsidR="00B53D9E">
              <w:rPr>
                <w:sz w:val="24"/>
              </w:rPr>
              <w:t xml:space="preserve">by an independent contractor.  These have been carried out to </w:t>
            </w:r>
            <w:r>
              <w:rPr>
                <w:sz w:val="24"/>
              </w:rPr>
              <w:t>help</w:t>
            </w:r>
            <w:r>
              <w:rPr>
                <w:spacing w:val="-3"/>
                <w:sz w:val="24"/>
              </w:rPr>
              <w:t xml:space="preserve"> </w:t>
            </w:r>
            <w:r>
              <w:rPr>
                <w:sz w:val="24"/>
              </w:rPr>
              <w:t>identify</w:t>
            </w:r>
            <w:r>
              <w:rPr>
                <w:spacing w:val="-3"/>
                <w:sz w:val="24"/>
              </w:rPr>
              <w:t xml:space="preserve"> </w:t>
            </w:r>
            <w:r>
              <w:rPr>
                <w:sz w:val="24"/>
              </w:rPr>
              <w:t>and</w:t>
            </w:r>
            <w:r>
              <w:rPr>
                <w:spacing w:val="-5"/>
                <w:sz w:val="24"/>
              </w:rPr>
              <w:t xml:space="preserve"> </w:t>
            </w:r>
            <w:r>
              <w:rPr>
                <w:sz w:val="24"/>
              </w:rPr>
              <w:t>address repairs</w:t>
            </w:r>
            <w:r>
              <w:rPr>
                <w:spacing w:val="-2"/>
                <w:sz w:val="24"/>
              </w:rPr>
              <w:t xml:space="preserve"> </w:t>
            </w:r>
            <w:r>
              <w:rPr>
                <w:sz w:val="24"/>
              </w:rPr>
              <w:t>and</w:t>
            </w:r>
            <w:r>
              <w:rPr>
                <w:spacing w:val="-4"/>
                <w:sz w:val="24"/>
              </w:rPr>
              <w:t xml:space="preserve"> </w:t>
            </w:r>
            <w:r>
              <w:rPr>
                <w:sz w:val="24"/>
              </w:rPr>
              <w:t>maintenance</w:t>
            </w:r>
            <w:r>
              <w:rPr>
                <w:spacing w:val="-2"/>
                <w:sz w:val="24"/>
              </w:rPr>
              <w:t xml:space="preserve"> </w:t>
            </w:r>
            <w:r>
              <w:rPr>
                <w:sz w:val="24"/>
              </w:rPr>
              <w:t>needs</w:t>
            </w:r>
            <w:r>
              <w:rPr>
                <w:spacing w:val="-2"/>
                <w:sz w:val="24"/>
              </w:rPr>
              <w:t xml:space="preserve"> </w:t>
            </w:r>
            <w:r>
              <w:rPr>
                <w:sz w:val="24"/>
              </w:rPr>
              <w:t>while</w:t>
            </w:r>
            <w:r>
              <w:rPr>
                <w:spacing w:val="-4"/>
                <w:sz w:val="24"/>
              </w:rPr>
              <w:t xml:space="preserve"> </w:t>
            </w:r>
            <w:r>
              <w:rPr>
                <w:sz w:val="24"/>
              </w:rPr>
              <w:t>creating</w:t>
            </w:r>
            <w:r>
              <w:rPr>
                <w:spacing w:val="-2"/>
                <w:sz w:val="24"/>
              </w:rPr>
              <w:t xml:space="preserve"> </w:t>
            </w:r>
            <w:r>
              <w:rPr>
                <w:sz w:val="24"/>
              </w:rPr>
              <w:t>property</w:t>
            </w:r>
            <w:r>
              <w:rPr>
                <w:spacing w:val="-2"/>
                <w:sz w:val="24"/>
              </w:rPr>
              <w:t xml:space="preserve"> </w:t>
            </w:r>
            <w:r>
              <w:rPr>
                <w:sz w:val="24"/>
              </w:rPr>
              <w:t>profiles</w:t>
            </w:r>
            <w:r>
              <w:rPr>
                <w:spacing w:val="-2"/>
                <w:sz w:val="24"/>
              </w:rPr>
              <w:t xml:space="preserve"> </w:t>
            </w:r>
            <w:r>
              <w:rPr>
                <w:sz w:val="24"/>
              </w:rPr>
              <w:t>for</w:t>
            </w:r>
            <w:r>
              <w:rPr>
                <w:spacing w:val="-5"/>
                <w:sz w:val="24"/>
              </w:rPr>
              <w:t xml:space="preserve"> </w:t>
            </w:r>
            <w:r>
              <w:rPr>
                <w:sz w:val="24"/>
              </w:rPr>
              <w:t>all</w:t>
            </w:r>
            <w:r>
              <w:rPr>
                <w:spacing w:val="-3"/>
                <w:sz w:val="24"/>
              </w:rPr>
              <w:t xml:space="preserve"> </w:t>
            </w:r>
            <w:r>
              <w:rPr>
                <w:sz w:val="24"/>
              </w:rPr>
              <w:t>our</w:t>
            </w:r>
            <w:r>
              <w:rPr>
                <w:spacing w:val="-2"/>
                <w:sz w:val="24"/>
              </w:rPr>
              <w:t xml:space="preserve"> </w:t>
            </w:r>
            <w:r>
              <w:rPr>
                <w:sz w:val="24"/>
              </w:rPr>
              <w:t xml:space="preserve">homes. </w:t>
            </w:r>
          </w:p>
          <w:p w14:paraId="3591D446" w14:textId="77777777" w:rsidR="00B53D9E" w:rsidRDefault="00B53D9E" w:rsidP="00B53D9E">
            <w:pPr>
              <w:pStyle w:val="TableParagraph"/>
              <w:spacing w:line="259" w:lineRule="auto"/>
              <w:ind w:right="190"/>
              <w:rPr>
                <w:sz w:val="24"/>
              </w:rPr>
            </w:pPr>
          </w:p>
          <w:p w14:paraId="616931C7" w14:textId="73A92C77" w:rsidR="00161E28" w:rsidRDefault="00B53D9E" w:rsidP="00B53D9E">
            <w:pPr>
              <w:pStyle w:val="TableParagraph"/>
              <w:spacing w:line="259" w:lineRule="auto"/>
              <w:ind w:right="190"/>
              <w:rPr>
                <w:sz w:val="24"/>
              </w:rPr>
            </w:pPr>
            <w:r>
              <w:rPr>
                <w:sz w:val="24"/>
              </w:rPr>
              <w:t xml:space="preserve">We hope this </w:t>
            </w:r>
            <w:r w:rsidR="00161E28">
              <w:rPr>
                <w:sz w:val="24"/>
              </w:rPr>
              <w:t xml:space="preserve">initiative will </w:t>
            </w:r>
            <w:r>
              <w:rPr>
                <w:sz w:val="24"/>
              </w:rPr>
              <w:t xml:space="preserve">provide more insight about our properties, enabling us to </w:t>
            </w:r>
            <w:r w:rsidR="00161E28">
              <w:rPr>
                <w:sz w:val="24"/>
              </w:rPr>
              <w:t>respond more quickly to repairs.</w:t>
            </w:r>
          </w:p>
          <w:p w14:paraId="1BA77D1B" w14:textId="3C1BB8C8" w:rsidR="00161E28" w:rsidRDefault="00161E28" w:rsidP="00E51B2B">
            <w:pPr>
              <w:pStyle w:val="TableParagraph"/>
              <w:spacing w:before="159" w:line="259" w:lineRule="auto"/>
              <w:ind w:right="190"/>
              <w:rPr>
                <w:sz w:val="24"/>
              </w:rPr>
            </w:pPr>
            <w:r>
              <w:rPr>
                <w:sz w:val="24"/>
              </w:rPr>
              <w:t xml:space="preserve">All inspections include a section about damp and </w:t>
            </w:r>
            <w:proofErr w:type="spellStart"/>
            <w:r>
              <w:rPr>
                <w:sz w:val="24"/>
              </w:rPr>
              <w:t>mould</w:t>
            </w:r>
            <w:proofErr w:type="spellEnd"/>
            <w:r>
              <w:rPr>
                <w:sz w:val="24"/>
              </w:rPr>
              <w:t>, and we will provide residents</w:t>
            </w:r>
            <w:r>
              <w:rPr>
                <w:spacing w:val="-3"/>
                <w:sz w:val="24"/>
              </w:rPr>
              <w:t xml:space="preserve"> </w:t>
            </w:r>
            <w:r>
              <w:rPr>
                <w:sz w:val="24"/>
              </w:rPr>
              <w:t>with</w:t>
            </w:r>
            <w:r>
              <w:rPr>
                <w:spacing w:val="-3"/>
                <w:sz w:val="24"/>
              </w:rPr>
              <w:t xml:space="preserve"> </w:t>
            </w:r>
            <w:r>
              <w:rPr>
                <w:sz w:val="24"/>
              </w:rPr>
              <w:t>helpful</w:t>
            </w:r>
            <w:r>
              <w:rPr>
                <w:spacing w:val="-3"/>
                <w:sz w:val="24"/>
              </w:rPr>
              <w:t xml:space="preserve"> </w:t>
            </w:r>
            <w:r>
              <w:rPr>
                <w:sz w:val="24"/>
              </w:rPr>
              <w:t>information</w:t>
            </w:r>
            <w:r>
              <w:rPr>
                <w:spacing w:val="-3"/>
                <w:sz w:val="24"/>
              </w:rPr>
              <w:t xml:space="preserve"> </w:t>
            </w:r>
            <w:r>
              <w:rPr>
                <w:sz w:val="24"/>
              </w:rPr>
              <w:t>about</w:t>
            </w:r>
            <w:r>
              <w:rPr>
                <w:spacing w:val="-5"/>
                <w:sz w:val="24"/>
              </w:rPr>
              <w:t xml:space="preserve"> </w:t>
            </w:r>
            <w:r>
              <w:rPr>
                <w:sz w:val="24"/>
              </w:rPr>
              <w:t>looking</w:t>
            </w:r>
            <w:r>
              <w:rPr>
                <w:spacing w:val="-3"/>
                <w:sz w:val="24"/>
              </w:rPr>
              <w:t xml:space="preserve"> </w:t>
            </w:r>
            <w:r>
              <w:rPr>
                <w:sz w:val="24"/>
              </w:rPr>
              <w:t>after</w:t>
            </w:r>
            <w:r>
              <w:rPr>
                <w:spacing w:val="-3"/>
                <w:sz w:val="24"/>
              </w:rPr>
              <w:t xml:space="preserve"> </w:t>
            </w:r>
            <w:r>
              <w:rPr>
                <w:sz w:val="24"/>
              </w:rPr>
              <w:t>their</w:t>
            </w:r>
            <w:r>
              <w:rPr>
                <w:spacing w:val="-5"/>
                <w:sz w:val="24"/>
              </w:rPr>
              <w:t xml:space="preserve"> </w:t>
            </w:r>
            <w:r>
              <w:rPr>
                <w:sz w:val="24"/>
              </w:rPr>
              <w:t>homes.</w:t>
            </w:r>
            <w:r>
              <w:rPr>
                <w:spacing w:val="40"/>
                <w:sz w:val="24"/>
              </w:rPr>
              <w:t xml:space="preserve"> </w:t>
            </w:r>
          </w:p>
        </w:tc>
      </w:tr>
      <w:tr w:rsidR="00161E28" w14:paraId="54E7C403" w14:textId="77777777" w:rsidTr="00E51B2B">
        <w:trPr>
          <w:trHeight w:val="1053"/>
        </w:trPr>
        <w:tc>
          <w:tcPr>
            <w:tcW w:w="9018" w:type="dxa"/>
          </w:tcPr>
          <w:p w14:paraId="0FB2AEC7" w14:textId="77777777" w:rsidR="00161E28" w:rsidRDefault="00161E28" w:rsidP="00E51B2B">
            <w:pPr>
              <w:pStyle w:val="TableParagraph"/>
              <w:spacing w:line="259" w:lineRule="auto"/>
              <w:rPr>
                <w:sz w:val="24"/>
              </w:rPr>
            </w:pPr>
            <w:r>
              <w:rPr>
                <w:b/>
                <w:sz w:val="24"/>
              </w:rPr>
              <w:t xml:space="preserve">Business Plan </w:t>
            </w:r>
            <w:r>
              <w:rPr>
                <w:sz w:val="24"/>
              </w:rPr>
              <w:t>– We are developing our business plan for the next five years to establish</w:t>
            </w:r>
            <w:r>
              <w:rPr>
                <w:spacing w:val="-4"/>
                <w:sz w:val="24"/>
              </w:rPr>
              <w:t xml:space="preserve"> </w:t>
            </w:r>
            <w:r>
              <w:rPr>
                <w:sz w:val="24"/>
              </w:rPr>
              <w:t>a</w:t>
            </w:r>
            <w:r>
              <w:rPr>
                <w:spacing w:val="-1"/>
                <w:sz w:val="24"/>
              </w:rPr>
              <w:t xml:space="preserve"> </w:t>
            </w:r>
            <w:r>
              <w:rPr>
                <w:sz w:val="24"/>
              </w:rPr>
              <w:t>clear</w:t>
            </w:r>
            <w:r>
              <w:rPr>
                <w:spacing w:val="-2"/>
                <w:sz w:val="24"/>
              </w:rPr>
              <w:t xml:space="preserve"> </w:t>
            </w:r>
            <w:r>
              <w:rPr>
                <w:sz w:val="24"/>
              </w:rPr>
              <w:t>vision</w:t>
            </w:r>
            <w:r>
              <w:rPr>
                <w:spacing w:val="-3"/>
                <w:sz w:val="24"/>
              </w:rPr>
              <w:t xml:space="preserve"> </w:t>
            </w:r>
            <w:r>
              <w:rPr>
                <w:sz w:val="24"/>
              </w:rPr>
              <w:t>and</w:t>
            </w:r>
            <w:r>
              <w:rPr>
                <w:spacing w:val="-4"/>
                <w:sz w:val="24"/>
              </w:rPr>
              <w:t xml:space="preserve"> </w:t>
            </w:r>
            <w:r>
              <w:rPr>
                <w:sz w:val="24"/>
              </w:rPr>
              <w:t>action</w:t>
            </w:r>
            <w:r>
              <w:rPr>
                <w:spacing w:val="-2"/>
                <w:sz w:val="24"/>
              </w:rPr>
              <w:t xml:space="preserve"> </w:t>
            </w:r>
            <w:r>
              <w:rPr>
                <w:sz w:val="24"/>
              </w:rPr>
              <w:t>plan</w:t>
            </w:r>
            <w:r>
              <w:rPr>
                <w:spacing w:val="-2"/>
                <w:sz w:val="24"/>
              </w:rPr>
              <w:t xml:space="preserve"> </w:t>
            </w:r>
            <w:r>
              <w:rPr>
                <w:sz w:val="24"/>
              </w:rPr>
              <w:t>to</w:t>
            </w:r>
            <w:r>
              <w:rPr>
                <w:spacing w:val="-2"/>
                <w:sz w:val="24"/>
              </w:rPr>
              <w:t xml:space="preserve"> </w:t>
            </w:r>
            <w:r>
              <w:rPr>
                <w:sz w:val="24"/>
              </w:rPr>
              <w:t>help</w:t>
            </w:r>
            <w:r>
              <w:rPr>
                <w:spacing w:val="-2"/>
                <w:sz w:val="24"/>
              </w:rPr>
              <w:t xml:space="preserve"> </w:t>
            </w:r>
            <w:r>
              <w:rPr>
                <w:sz w:val="24"/>
              </w:rPr>
              <w:t>us</w:t>
            </w:r>
            <w:r>
              <w:rPr>
                <w:spacing w:val="-4"/>
                <w:sz w:val="24"/>
              </w:rPr>
              <w:t xml:space="preserve"> </w:t>
            </w:r>
            <w:r>
              <w:rPr>
                <w:sz w:val="24"/>
              </w:rPr>
              <w:t>achieve</w:t>
            </w:r>
            <w:r>
              <w:rPr>
                <w:spacing w:val="-3"/>
                <w:sz w:val="24"/>
              </w:rPr>
              <w:t xml:space="preserve"> </w:t>
            </w:r>
            <w:r>
              <w:rPr>
                <w:sz w:val="24"/>
              </w:rPr>
              <w:t>our</w:t>
            </w:r>
            <w:r>
              <w:rPr>
                <w:spacing w:val="-5"/>
                <w:sz w:val="24"/>
              </w:rPr>
              <w:t xml:space="preserve"> </w:t>
            </w:r>
            <w:r>
              <w:rPr>
                <w:sz w:val="24"/>
              </w:rPr>
              <w:t>goal</w:t>
            </w:r>
            <w:r>
              <w:rPr>
                <w:spacing w:val="-5"/>
                <w:sz w:val="24"/>
              </w:rPr>
              <w:t xml:space="preserve"> </w:t>
            </w:r>
            <w:r>
              <w:rPr>
                <w:sz w:val="24"/>
              </w:rPr>
              <w:t>of</w:t>
            </w:r>
            <w:r>
              <w:rPr>
                <w:spacing w:val="-2"/>
                <w:sz w:val="24"/>
              </w:rPr>
              <w:t xml:space="preserve"> </w:t>
            </w:r>
            <w:r>
              <w:rPr>
                <w:sz w:val="24"/>
              </w:rPr>
              <w:t>becoming</w:t>
            </w:r>
            <w:r>
              <w:rPr>
                <w:spacing w:val="-3"/>
                <w:sz w:val="24"/>
              </w:rPr>
              <w:t xml:space="preserve"> </w:t>
            </w:r>
            <w:r>
              <w:rPr>
                <w:sz w:val="24"/>
              </w:rPr>
              <w:t>an excellent provider of housing.</w:t>
            </w:r>
          </w:p>
        </w:tc>
      </w:tr>
    </w:tbl>
    <w:p w14:paraId="5A577803" w14:textId="77777777" w:rsidR="00161E28" w:rsidRDefault="00161E28" w:rsidP="00161E28"/>
    <w:p w14:paraId="6325083E" w14:textId="77777777" w:rsidR="004053FF" w:rsidRDefault="004053FF"/>
    <w:sectPr w:rsidR="004053FF" w:rsidSect="00161E28">
      <w:type w:val="continuous"/>
      <w:pgSz w:w="11910" w:h="16840"/>
      <w:pgMar w:top="140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764BF"/>
    <w:multiLevelType w:val="hybridMultilevel"/>
    <w:tmpl w:val="6A5493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B406A0"/>
    <w:multiLevelType w:val="hybridMultilevel"/>
    <w:tmpl w:val="8BAA80B8"/>
    <w:lvl w:ilvl="0" w:tplc="802472CE">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C0E46358">
      <w:numFmt w:val="bullet"/>
      <w:lvlText w:val="•"/>
      <w:lvlJc w:val="left"/>
      <w:pPr>
        <w:ind w:left="1662" w:hanging="360"/>
      </w:pPr>
      <w:rPr>
        <w:rFonts w:hint="default"/>
        <w:lang w:val="en-US" w:eastAsia="en-US" w:bidi="ar-SA"/>
      </w:rPr>
    </w:lvl>
    <w:lvl w:ilvl="2" w:tplc="7B18A444">
      <w:numFmt w:val="bullet"/>
      <w:lvlText w:val="•"/>
      <w:lvlJc w:val="left"/>
      <w:pPr>
        <w:ind w:left="2505" w:hanging="360"/>
      </w:pPr>
      <w:rPr>
        <w:rFonts w:hint="default"/>
        <w:lang w:val="en-US" w:eastAsia="en-US" w:bidi="ar-SA"/>
      </w:rPr>
    </w:lvl>
    <w:lvl w:ilvl="3" w:tplc="774E7CAA">
      <w:numFmt w:val="bullet"/>
      <w:lvlText w:val="•"/>
      <w:lvlJc w:val="left"/>
      <w:pPr>
        <w:ind w:left="3347" w:hanging="360"/>
      </w:pPr>
      <w:rPr>
        <w:rFonts w:hint="default"/>
        <w:lang w:val="en-US" w:eastAsia="en-US" w:bidi="ar-SA"/>
      </w:rPr>
    </w:lvl>
    <w:lvl w:ilvl="4" w:tplc="F36ADF64">
      <w:numFmt w:val="bullet"/>
      <w:lvlText w:val="•"/>
      <w:lvlJc w:val="left"/>
      <w:pPr>
        <w:ind w:left="4190" w:hanging="360"/>
      </w:pPr>
      <w:rPr>
        <w:rFonts w:hint="default"/>
        <w:lang w:val="en-US" w:eastAsia="en-US" w:bidi="ar-SA"/>
      </w:rPr>
    </w:lvl>
    <w:lvl w:ilvl="5" w:tplc="AD2610BC">
      <w:numFmt w:val="bullet"/>
      <w:lvlText w:val="•"/>
      <w:lvlJc w:val="left"/>
      <w:pPr>
        <w:ind w:left="5033" w:hanging="360"/>
      </w:pPr>
      <w:rPr>
        <w:rFonts w:hint="default"/>
        <w:lang w:val="en-US" w:eastAsia="en-US" w:bidi="ar-SA"/>
      </w:rPr>
    </w:lvl>
    <w:lvl w:ilvl="6" w:tplc="656C4F7A">
      <w:numFmt w:val="bullet"/>
      <w:lvlText w:val="•"/>
      <w:lvlJc w:val="left"/>
      <w:pPr>
        <w:ind w:left="5875" w:hanging="360"/>
      </w:pPr>
      <w:rPr>
        <w:rFonts w:hint="default"/>
        <w:lang w:val="en-US" w:eastAsia="en-US" w:bidi="ar-SA"/>
      </w:rPr>
    </w:lvl>
    <w:lvl w:ilvl="7" w:tplc="7C5EB7EC">
      <w:numFmt w:val="bullet"/>
      <w:lvlText w:val="•"/>
      <w:lvlJc w:val="left"/>
      <w:pPr>
        <w:ind w:left="6718" w:hanging="360"/>
      </w:pPr>
      <w:rPr>
        <w:rFonts w:hint="default"/>
        <w:lang w:val="en-US" w:eastAsia="en-US" w:bidi="ar-SA"/>
      </w:rPr>
    </w:lvl>
    <w:lvl w:ilvl="8" w:tplc="51021CC0">
      <w:numFmt w:val="bullet"/>
      <w:lvlText w:val="•"/>
      <w:lvlJc w:val="left"/>
      <w:pPr>
        <w:ind w:left="7561" w:hanging="360"/>
      </w:pPr>
      <w:rPr>
        <w:rFonts w:hint="default"/>
        <w:lang w:val="en-US" w:eastAsia="en-US" w:bidi="ar-SA"/>
      </w:rPr>
    </w:lvl>
  </w:abstractNum>
  <w:num w:numId="1" w16cid:durableId="1707488820">
    <w:abstractNumId w:val="1"/>
  </w:num>
  <w:num w:numId="2" w16cid:durableId="1079448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8"/>
    <w:rsid w:val="00161E28"/>
    <w:rsid w:val="002F59F7"/>
    <w:rsid w:val="003420C9"/>
    <w:rsid w:val="004053FF"/>
    <w:rsid w:val="004B5921"/>
    <w:rsid w:val="005320F0"/>
    <w:rsid w:val="007F2769"/>
    <w:rsid w:val="00B53D9E"/>
    <w:rsid w:val="00DC5743"/>
    <w:rsid w:val="00E14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DAB8D3"/>
  <w15:chartTrackingRefBased/>
  <w15:docId w15:val="{8AEC1C0F-CCD3-42F9-A54F-B51EF0C26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28"/>
    <w:pPr>
      <w:widowControl w:val="0"/>
      <w:autoSpaceDE w:val="0"/>
      <w:autoSpaceDN w:val="0"/>
      <w:spacing w:after="0" w:line="240" w:lineRule="auto"/>
    </w:pPr>
    <w:rPr>
      <w:rFonts w:ascii="Arial" w:eastAsia="Arial" w:hAnsi="Arial" w:cs="Arial"/>
      <w:lang w:val="en-US"/>
    </w:rPr>
  </w:style>
  <w:style w:type="paragraph" w:styleId="Heading1">
    <w:name w:val="heading 1"/>
    <w:basedOn w:val="Normal"/>
    <w:next w:val="Normal"/>
    <w:link w:val="Heading1Char"/>
    <w:uiPriority w:val="9"/>
    <w:qFormat/>
    <w:rsid w:val="00161E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1E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1E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1E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1E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1E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E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E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E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E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E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E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E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E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E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E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E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E28"/>
    <w:rPr>
      <w:rFonts w:eastAsiaTheme="majorEastAsia" w:cstheme="majorBidi"/>
      <w:color w:val="272727" w:themeColor="text1" w:themeTint="D8"/>
    </w:rPr>
  </w:style>
  <w:style w:type="paragraph" w:styleId="Title">
    <w:name w:val="Title"/>
    <w:basedOn w:val="Normal"/>
    <w:next w:val="Normal"/>
    <w:link w:val="TitleChar"/>
    <w:uiPriority w:val="10"/>
    <w:qFormat/>
    <w:rsid w:val="00161E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E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E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E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E28"/>
    <w:pPr>
      <w:spacing w:before="160"/>
      <w:jc w:val="center"/>
    </w:pPr>
    <w:rPr>
      <w:i/>
      <w:iCs/>
      <w:color w:val="404040" w:themeColor="text1" w:themeTint="BF"/>
    </w:rPr>
  </w:style>
  <w:style w:type="character" w:customStyle="1" w:styleId="QuoteChar">
    <w:name w:val="Quote Char"/>
    <w:basedOn w:val="DefaultParagraphFont"/>
    <w:link w:val="Quote"/>
    <w:uiPriority w:val="29"/>
    <w:rsid w:val="00161E28"/>
    <w:rPr>
      <w:i/>
      <w:iCs/>
      <w:color w:val="404040" w:themeColor="text1" w:themeTint="BF"/>
    </w:rPr>
  </w:style>
  <w:style w:type="paragraph" w:styleId="ListParagraph">
    <w:name w:val="List Paragraph"/>
    <w:basedOn w:val="Normal"/>
    <w:uiPriority w:val="34"/>
    <w:qFormat/>
    <w:rsid w:val="00161E28"/>
    <w:pPr>
      <w:ind w:left="720"/>
      <w:contextualSpacing/>
    </w:pPr>
  </w:style>
  <w:style w:type="character" w:styleId="IntenseEmphasis">
    <w:name w:val="Intense Emphasis"/>
    <w:basedOn w:val="DefaultParagraphFont"/>
    <w:uiPriority w:val="21"/>
    <w:qFormat/>
    <w:rsid w:val="00161E28"/>
    <w:rPr>
      <w:i/>
      <w:iCs/>
      <w:color w:val="0F4761" w:themeColor="accent1" w:themeShade="BF"/>
    </w:rPr>
  </w:style>
  <w:style w:type="paragraph" w:styleId="IntenseQuote">
    <w:name w:val="Intense Quote"/>
    <w:basedOn w:val="Normal"/>
    <w:next w:val="Normal"/>
    <w:link w:val="IntenseQuoteChar"/>
    <w:uiPriority w:val="30"/>
    <w:qFormat/>
    <w:rsid w:val="00161E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E28"/>
    <w:rPr>
      <w:i/>
      <w:iCs/>
      <w:color w:val="0F4761" w:themeColor="accent1" w:themeShade="BF"/>
    </w:rPr>
  </w:style>
  <w:style w:type="character" w:styleId="IntenseReference">
    <w:name w:val="Intense Reference"/>
    <w:basedOn w:val="DefaultParagraphFont"/>
    <w:uiPriority w:val="32"/>
    <w:qFormat/>
    <w:rsid w:val="00161E28"/>
    <w:rPr>
      <w:b/>
      <w:bCs/>
      <w:smallCaps/>
      <w:color w:val="0F4761" w:themeColor="accent1" w:themeShade="BF"/>
      <w:spacing w:val="5"/>
    </w:rPr>
  </w:style>
  <w:style w:type="paragraph" w:styleId="BodyText">
    <w:name w:val="Body Text"/>
    <w:basedOn w:val="Normal"/>
    <w:link w:val="BodyTextChar"/>
    <w:uiPriority w:val="1"/>
    <w:qFormat/>
    <w:rsid w:val="00161E28"/>
    <w:pPr>
      <w:ind w:left="100"/>
    </w:pPr>
    <w:rPr>
      <w:sz w:val="24"/>
      <w:szCs w:val="24"/>
    </w:rPr>
  </w:style>
  <w:style w:type="character" w:customStyle="1" w:styleId="BodyTextChar">
    <w:name w:val="Body Text Char"/>
    <w:basedOn w:val="DefaultParagraphFont"/>
    <w:link w:val="BodyText"/>
    <w:uiPriority w:val="1"/>
    <w:rsid w:val="00161E28"/>
    <w:rPr>
      <w:rFonts w:ascii="Arial" w:eastAsia="Arial" w:hAnsi="Arial" w:cs="Arial"/>
      <w:sz w:val="24"/>
      <w:szCs w:val="24"/>
      <w:lang w:val="en-US"/>
    </w:rPr>
  </w:style>
  <w:style w:type="paragraph" w:customStyle="1" w:styleId="TableParagraph">
    <w:name w:val="Table Paragraph"/>
    <w:basedOn w:val="Normal"/>
    <w:uiPriority w:val="1"/>
    <w:qFormat/>
    <w:rsid w:val="00161E28"/>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7</Pages>
  <Words>2412</Words>
  <Characters>13020</Characters>
  <Application>Microsoft Office Word</Application>
  <DocSecurity>0</DocSecurity>
  <Lines>264</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Dancer</dc:creator>
  <cp:keywords/>
  <dc:description/>
  <cp:lastModifiedBy>Jo Dancer</cp:lastModifiedBy>
  <cp:revision>1</cp:revision>
  <dcterms:created xsi:type="dcterms:W3CDTF">2025-06-13T11:54:00Z</dcterms:created>
  <dcterms:modified xsi:type="dcterms:W3CDTF">2025-06-13T12:48:00Z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fae8255d-6c8c-4312-ae80-dfcdb3c95c38</vt:lpwstr>
  </property>
</Properties>
</file>